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849B" w14:textId="05632482" w:rsidR="00C7388B" w:rsidRPr="00AF6164" w:rsidRDefault="00C7388B" w:rsidP="00C7388B">
      <w:pPr>
        <w:rPr>
          <w:sz w:val="24"/>
          <w:szCs w:val="24"/>
        </w:rPr>
      </w:pPr>
      <w:r w:rsidRPr="00AF6164">
        <w:rPr>
          <w:rFonts w:hint="eastAsia"/>
          <w:sz w:val="24"/>
          <w:szCs w:val="24"/>
        </w:rPr>
        <w:t>（</w:t>
      </w:r>
      <w:r w:rsidR="0029302D">
        <w:rPr>
          <w:rFonts w:hint="eastAsia"/>
          <w:sz w:val="24"/>
          <w:szCs w:val="24"/>
        </w:rPr>
        <w:t>別紙</w:t>
      </w:r>
      <w:r w:rsidR="0029302D">
        <w:rPr>
          <w:rFonts w:hint="eastAsia"/>
          <w:sz w:val="24"/>
          <w:szCs w:val="24"/>
        </w:rPr>
        <w:t>3</w:t>
      </w:r>
      <w:r w:rsidR="0029302D">
        <w:rPr>
          <w:rFonts w:hint="eastAsia"/>
          <w:sz w:val="24"/>
          <w:szCs w:val="24"/>
        </w:rPr>
        <w:t xml:space="preserve">　</w:t>
      </w:r>
      <w:r w:rsidRPr="00AF6164">
        <w:rPr>
          <w:rFonts w:hint="eastAsia"/>
          <w:sz w:val="24"/>
          <w:szCs w:val="24"/>
        </w:rPr>
        <w:t>様式第</w:t>
      </w:r>
      <w:r w:rsidR="001523CF">
        <w:rPr>
          <w:rFonts w:asciiTheme="minorEastAsia" w:hAnsiTheme="minorEastAsia" w:hint="eastAsia"/>
          <w:sz w:val="24"/>
          <w:szCs w:val="24"/>
        </w:rPr>
        <w:t>1</w:t>
      </w:r>
      <w:r w:rsidR="0029302D">
        <w:rPr>
          <w:rFonts w:asciiTheme="minorEastAsia" w:hAnsiTheme="minorEastAsia" w:hint="eastAsia"/>
          <w:sz w:val="24"/>
          <w:szCs w:val="24"/>
        </w:rPr>
        <w:t>0</w:t>
      </w:r>
      <w:r w:rsidRPr="00AF6164">
        <w:rPr>
          <w:rFonts w:hint="eastAsia"/>
          <w:sz w:val="24"/>
          <w:szCs w:val="24"/>
        </w:rPr>
        <w:t>号）</w:t>
      </w:r>
    </w:p>
    <w:p w14:paraId="68A9FA0F" w14:textId="77777777" w:rsidR="00C7388B" w:rsidRPr="00AF6164" w:rsidRDefault="00C7388B" w:rsidP="00C7388B">
      <w:pPr>
        <w:rPr>
          <w:sz w:val="24"/>
          <w:szCs w:val="24"/>
        </w:rPr>
      </w:pPr>
    </w:p>
    <w:p w14:paraId="5BEB03CA" w14:textId="77777777" w:rsidR="00C7388B" w:rsidRPr="00AF6164" w:rsidRDefault="00C7388B" w:rsidP="00C7388B">
      <w:pPr>
        <w:rPr>
          <w:sz w:val="24"/>
          <w:szCs w:val="24"/>
        </w:rPr>
      </w:pPr>
    </w:p>
    <w:p w14:paraId="61FD3D43" w14:textId="77777777" w:rsidR="00C7388B" w:rsidRPr="00AF6164" w:rsidRDefault="00C7388B" w:rsidP="00C7388B">
      <w:pPr>
        <w:rPr>
          <w:sz w:val="24"/>
          <w:szCs w:val="24"/>
        </w:rPr>
      </w:pPr>
    </w:p>
    <w:p w14:paraId="4B242E39" w14:textId="77777777" w:rsidR="00C7388B" w:rsidRPr="00AF6164" w:rsidRDefault="00C7388B" w:rsidP="00C7388B">
      <w:pPr>
        <w:rPr>
          <w:sz w:val="24"/>
          <w:szCs w:val="24"/>
        </w:rPr>
      </w:pPr>
    </w:p>
    <w:p w14:paraId="460E165A" w14:textId="77777777" w:rsidR="00C7388B" w:rsidRPr="00AF6164" w:rsidRDefault="00C7388B" w:rsidP="00C7388B">
      <w:pPr>
        <w:rPr>
          <w:sz w:val="24"/>
          <w:szCs w:val="24"/>
        </w:rPr>
      </w:pPr>
    </w:p>
    <w:p w14:paraId="257C45C7" w14:textId="77777777" w:rsidR="00C7388B" w:rsidRPr="00AF6164" w:rsidRDefault="00C7388B" w:rsidP="00C7388B">
      <w:pPr>
        <w:rPr>
          <w:sz w:val="24"/>
          <w:szCs w:val="24"/>
        </w:rPr>
      </w:pPr>
    </w:p>
    <w:p w14:paraId="2B8D96EC" w14:textId="77777777" w:rsidR="00C7388B" w:rsidRPr="00AF6164" w:rsidRDefault="00C7388B" w:rsidP="00C7388B">
      <w:pPr>
        <w:rPr>
          <w:sz w:val="24"/>
          <w:szCs w:val="24"/>
        </w:rPr>
      </w:pPr>
    </w:p>
    <w:p w14:paraId="71E394FA" w14:textId="77777777" w:rsidR="00C7388B" w:rsidRPr="00AF6164" w:rsidRDefault="00C7388B" w:rsidP="00C7388B">
      <w:pPr>
        <w:rPr>
          <w:sz w:val="24"/>
          <w:szCs w:val="24"/>
        </w:rPr>
      </w:pPr>
    </w:p>
    <w:p w14:paraId="42D73255" w14:textId="77777777" w:rsidR="00C7388B" w:rsidRPr="00AF6164" w:rsidRDefault="00C7388B" w:rsidP="00C7388B">
      <w:pPr>
        <w:rPr>
          <w:sz w:val="24"/>
          <w:szCs w:val="24"/>
        </w:rPr>
      </w:pPr>
    </w:p>
    <w:p w14:paraId="54B2B5ED" w14:textId="77777777" w:rsidR="00C7388B" w:rsidRPr="00AF6164" w:rsidRDefault="00C7388B" w:rsidP="00C7388B">
      <w:pPr>
        <w:jc w:val="center"/>
        <w:rPr>
          <w:sz w:val="52"/>
          <w:szCs w:val="52"/>
        </w:rPr>
      </w:pPr>
      <w:r w:rsidRPr="00AF6164">
        <w:rPr>
          <w:rFonts w:hint="eastAsia"/>
          <w:sz w:val="52"/>
          <w:szCs w:val="52"/>
        </w:rPr>
        <w:t>活　動　計　画　書</w:t>
      </w:r>
    </w:p>
    <w:p w14:paraId="66FA3723" w14:textId="77777777" w:rsidR="00C7388B" w:rsidRPr="00AF6164" w:rsidRDefault="00C7388B" w:rsidP="00C7388B">
      <w:pPr>
        <w:rPr>
          <w:sz w:val="24"/>
          <w:szCs w:val="24"/>
        </w:rPr>
      </w:pPr>
    </w:p>
    <w:p w14:paraId="28222517" w14:textId="77777777" w:rsidR="00C7388B" w:rsidRPr="00AF6164" w:rsidRDefault="00C7388B" w:rsidP="00C7388B">
      <w:pPr>
        <w:rPr>
          <w:sz w:val="24"/>
          <w:szCs w:val="24"/>
        </w:rPr>
      </w:pPr>
    </w:p>
    <w:p w14:paraId="40F5A1FF" w14:textId="77777777" w:rsidR="00C7388B" w:rsidRPr="00AF6164" w:rsidRDefault="00C7388B" w:rsidP="00C7388B">
      <w:pPr>
        <w:rPr>
          <w:sz w:val="24"/>
          <w:szCs w:val="24"/>
        </w:rPr>
      </w:pPr>
    </w:p>
    <w:p w14:paraId="2A5487C8" w14:textId="77777777" w:rsidR="00C7388B" w:rsidRPr="00AF6164" w:rsidRDefault="00C7388B" w:rsidP="00C7388B">
      <w:pPr>
        <w:rPr>
          <w:sz w:val="24"/>
          <w:szCs w:val="24"/>
        </w:rPr>
      </w:pPr>
    </w:p>
    <w:p w14:paraId="07E9DCD3" w14:textId="77777777" w:rsidR="00C7388B" w:rsidRPr="00AF6164" w:rsidRDefault="00C7388B" w:rsidP="00C7388B">
      <w:pPr>
        <w:rPr>
          <w:sz w:val="24"/>
          <w:szCs w:val="24"/>
        </w:rPr>
      </w:pPr>
    </w:p>
    <w:p w14:paraId="31C943F9" w14:textId="77777777" w:rsidR="00C7388B" w:rsidRPr="00AF6164" w:rsidRDefault="00C7388B" w:rsidP="00C7388B">
      <w:pPr>
        <w:rPr>
          <w:sz w:val="24"/>
          <w:szCs w:val="24"/>
        </w:rPr>
      </w:pPr>
    </w:p>
    <w:p w14:paraId="11417F93" w14:textId="77777777" w:rsidR="00C7388B" w:rsidRPr="00AF6164" w:rsidRDefault="00C7388B" w:rsidP="00C7388B">
      <w:pPr>
        <w:rPr>
          <w:sz w:val="24"/>
          <w:szCs w:val="24"/>
        </w:rPr>
      </w:pPr>
    </w:p>
    <w:p w14:paraId="18C7F542" w14:textId="77777777" w:rsidR="00C7388B" w:rsidRPr="00AF6164" w:rsidRDefault="00C7388B" w:rsidP="00C7388B">
      <w:pPr>
        <w:rPr>
          <w:sz w:val="24"/>
          <w:szCs w:val="24"/>
        </w:rPr>
      </w:pPr>
    </w:p>
    <w:p w14:paraId="4A18AA0F" w14:textId="77777777" w:rsidR="00C7388B" w:rsidRPr="00AF6164" w:rsidRDefault="00C7388B" w:rsidP="00C7388B">
      <w:pPr>
        <w:rPr>
          <w:sz w:val="24"/>
          <w:szCs w:val="24"/>
        </w:rPr>
      </w:pPr>
    </w:p>
    <w:p w14:paraId="2F40ED6C" w14:textId="77777777" w:rsidR="00C7388B" w:rsidRPr="00AF6164" w:rsidRDefault="00C7388B" w:rsidP="00C7388B">
      <w:pPr>
        <w:rPr>
          <w:sz w:val="24"/>
          <w:szCs w:val="24"/>
        </w:rPr>
      </w:pPr>
    </w:p>
    <w:p w14:paraId="68E11841" w14:textId="77777777" w:rsidR="00C7388B" w:rsidRPr="00AF6164" w:rsidRDefault="00C7388B" w:rsidP="00C7388B">
      <w:pPr>
        <w:rPr>
          <w:sz w:val="24"/>
          <w:szCs w:val="24"/>
        </w:rPr>
      </w:pPr>
    </w:p>
    <w:p w14:paraId="1E6C7585" w14:textId="77777777" w:rsidR="00C7388B" w:rsidRPr="00AF6164" w:rsidRDefault="00C7388B" w:rsidP="00C7388B">
      <w:pPr>
        <w:rPr>
          <w:sz w:val="24"/>
          <w:szCs w:val="24"/>
        </w:rPr>
      </w:pPr>
    </w:p>
    <w:p w14:paraId="41E5251D" w14:textId="77777777" w:rsidR="00C7388B" w:rsidRPr="00AF6164" w:rsidRDefault="00C7388B" w:rsidP="00C7388B">
      <w:pPr>
        <w:rPr>
          <w:sz w:val="24"/>
          <w:szCs w:val="24"/>
        </w:rPr>
      </w:pPr>
    </w:p>
    <w:p w14:paraId="0ECDB36A" w14:textId="77777777" w:rsidR="00C7388B" w:rsidRPr="00AF6164" w:rsidRDefault="00C7388B" w:rsidP="00C7388B">
      <w:pPr>
        <w:rPr>
          <w:sz w:val="24"/>
          <w:szCs w:val="24"/>
        </w:rPr>
      </w:pPr>
    </w:p>
    <w:p w14:paraId="04688FE0" w14:textId="77777777" w:rsidR="00C7388B" w:rsidRPr="00AF6164" w:rsidRDefault="00C7388B" w:rsidP="00C7388B">
      <w:pPr>
        <w:rPr>
          <w:sz w:val="24"/>
          <w:szCs w:val="24"/>
        </w:rPr>
      </w:pPr>
    </w:p>
    <w:p w14:paraId="3A6437DA" w14:textId="77777777" w:rsidR="00C7388B" w:rsidRPr="00AF6164" w:rsidRDefault="00C7388B" w:rsidP="00C7388B">
      <w:pPr>
        <w:rPr>
          <w:sz w:val="24"/>
          <w:szCs w:val="24"/>
        </w:rPr>
      </w:pPr>
    </w:p>
    <w:p w14:paraId="31BF77DE" w14:textId="77777777" w:rsidR="00C7388B" w:rsidRPr="00AF6164" w:rsidRDefault="00C7388B" w:rsidP="00C7388B">
      <w:pPr>
        <w:rPr>
          <w:sz w:val="24"/>
          <w:szCs w:val="24"/>
        </w:rPr>
      </w:pPr>
    </w:p>
    <w:p w14:paraId="1966590A" w14:textId="77777777" w:rsidR="00C7388B" w:rsidRPr="00AF6164" w:rsidRDefault="00C7388B" w:rsidP="00C7388B">
      <w:pPr>
        <w:rPr>
          <w:sz w:val="24"/>
          <w:szCs w:val="24"/>
        </w:rPr>
      </w:pPr>
    </w:p>
    <w:p w14:paraId="0672A2DD" w14:textId="7C34A5D5" w:rsidR="00C7388B" w:rsidRPr="00AF6164" w:rsidRDefault="00050F7D" w:rsidP="00C7388B">
      <w:pPr>
        <w:jc w:val="center"/>
        <w:rPr>
          <w:sz w:val="36"/>
          <w:szCs w:val="36"/>
        </w:rPr>
      </w:pPr>
      <w:r>
        <w:rPr>
          <w:rFonts w:hint="eastAsia"/>
          <w:sz w:val="36"/>
          <w:szCs w:val="36"/>
        </w:rPr>
        <w:t>令和</w:t>
      </w:r>
      <w:r w:rsidR="0029302D">
        <w:rPr>
          <w:rFonts w:hint="eastAsia"/>
          <w:sz w:val="36"/>
          <w:szCs w:val="36"/>
        </w:rPr>
        <w:t>4</w:t>
      </w:r>
      <w:r w:rsidR="00C7388B" w:rsidRPr="00AF6164">
        <w:rPr>
          <w:rFonts w:hint="eastAsia"/>
          <w:sz w:val="36"/>
          <w:szCs w:val="36"/>
        </w:rPr>
        <w:t>年</w:t>
      </w:r>
      <w:r w:rsidR="003625B3">
        <w:rPr>
          <w:rFonts w:hint="eastAsia"/>
          <w:sz w:val="36"/>
          <w:szCs w:val="36"/>
        </w:rPr>
        <w:t>〇</w:t>
      </w:r>
      <w:r w:rsidR="00C7388B" w:rsidRPr="00AF6164">
        <w:rPr>
          <w:rFonts w:hint="eastAsia"/>
          <w:sz w:val="36"/>
          <w:szCs w:val="36"/>
        </w:rPr>
        <w:t>月</w:t>
      </w:r>
      <w:r w:rsidR="003625B3">
        <w:rPr>
          <w:rFonts w:hint="eastAsia"/>
          <w:sz w:val="36"/>
          <w:szCs w:val="36"/>
        </w:rPr>
        <w:t>〇</w:t>
      </w:r>
      <w:r w:rsidR="00C7388B" w:rsidRPr="00AF6164">
        <w:rPr>
          <w:rFonts w:hint="eastAsia"/>
          <w:sz w:val="36"/>
          <w:szCs w:val="36"/>
        </w:rPr>
        <w:t>日策定</w:t>
      </w:r>
    </w:p>
    <w:p w14:paraId="76DE9DAC" w14:textId="77777777" w:rsidR="00C7388B" w:rsidRPr="00AF6164" w:rsidRDefault="00C7388B" w:rsidP="00C7388B">
      <w:pPr>
        <w:jc w:val="center"/>
        <w:rPr>
          <w:sz w:val="36"/>
          <w:szCs w:val="36"/>
        </w:rPr>
      </w:pPr>
    </w:p>
    <w:p w14:paraId="5553C1D3" w14:textId="77777777" w:rsidR="00C7388B" w:rsidRPr="00AF6164" w:rsidRDefault="001523CF" w:rsidP="003625B3">
      <w:pPr>
        <w:jc w:val="center"/>
        <w:rPr>
          <w:sz w:val="36"/>
          <w:szCs w:val="36"/>
        </w:rPr>
      </w:pPr>
      <w:r>
        <w:rPr>
          <w:rFonts w:hint="eastAsia"/>
          <w:sz w:val="36"/>
          <w:szCs w:val="36"/>
        </w:rPr>
        <w:t>〇〇</w:t>
      </w:r>
      <w:r w:rsidR="00C7388B" w:rsidRPr="00AF6164">
        <w:rPr>
          <w:rFonts w:hint="eastAsia"/>
          <w:sz w:val="36"/>
          <w:szCs w:val="36"/>
        </w:rPr>
        <w:t>活動組織</w:t>
      </w:r>
    </w:p>
    <w:p w14:paraId="093F9CB0" w14:textId="77777777" w:rsidR="00C7388B" w:rsidRPr="00AF6164" w:rsidRDefault="00C7388B" w:rsidP="00C7388B">
      <w:pPr>
        <w:widowControl/>
        <w:jc w:val="left"/>
        <w:rPr>
          <w:sz w:val="24"/>
          <w:szCs w:val="24"/>
        </w:rPr>
      </w:pPr>
      <w:r w:rsidRPr="00AF6164">
        <w:rPr>
          <w:sz w:val="24"/>
          <w:szCs w:val="24"/>
        </w:rPr>
        <w:br w:type="page"/>
      </w:r>
    </w:p>
    <w:p w14:paraId="6388A84E" w14:textId="77777777" w:rsidR="00C7388B" w:rsidRPr="00AF6164" w:rsidRDefault="00C7388B" w:rsidP="00C7388B">
      <w:pPr>
        <w:jc w:val="center"/>
        <w:rPr>
          <w:sz w:val="20"/>
          <w:szCs w:val="20"/>
        </w:rPr>
      </w:pPr>
      <w:r w:rsidRPr="00AF6164">
        <w:rPr>
          <w:rFonts w:hint="eastAsia"/>
          <w:sz w:val="20"/>
          <w:szCs w:val="20"/>
        </w:rPr>
        <w:lastRenderedPageBreak/>
        <w:t>森林・山村多面的機能発揮対策交付金に係る活動計画書</w:t>
      </w:r>
    </w:p>
    <w:p w14:paraId="0CADAA88" w14:textId="77777777" w:rsidR="00C7388B" w:rsidRPr="00AF6164" w:rsidRDefault="00C7388B" w:rsidP="00C7388B">
      <w:pPr>
        <w:jc w:val="center"/>
        <w:rPr>
          <w:sz w:val="20"/>
          <w:szCs w:val="20"/>
        </w:rPr>
      </w:pPr>
    </w:p>
    <w:p w14:paraId="7D73CFFC" w14:textId="77777777" w:rsidR="00C7388B" w:rsidRPr="00AC29F5" w:rsidRDefault="00C7388B" w:rsidP="00C7388B">
      <w:pPr>
        <w:jc w:val="left"/>
        <w:rPr>
          <w:sz w:val="20"/>
          <w:szCs w:val="20"/>
        </w:rPr>
      </w:pPr>
      <w:r w:rsidRPr="00AC29F5">
        <w:rPr>
          <w:rFonts w:hint="eastAsia"/>
          <w:sz w:val="20"/>
          <w:szCs w:val="20"/>
        </w:rPr>
        <w:t>１．組織名</w:t>
      </w:r>
    </w:p>
    <w:tbl>
      <w:tblPr>
        <w:tblStyle w:val="ab"/>
        <w:tblW w:w="0" w:type="auto"/>
        <w:tblLook w:val="04A0" w:firstRow="1" w:lastRow="0" w:firstColumn="1" w:lastColumn="0" w:noHBand="0" w:noVBand="1"/>
      </w:tblPr>
      <w:tblGrid>
        <w:gridCol w:w="9496"/>
      </w:tblGrid>
      <w:tr w:rsidR="00AC29F5" w:rsidRPr="00AC29F5" w14:paraId="76BD1086" w14:textId="77777777" w:rsidTr="00AC29F5">
        <w:tc>
          <w:tcPr>
            <w:tcW w:w="9496" w:type="dxa"/>
          </w:tcPr>
          <w:p w14:paraId="5EFEF9AB" w14:textId="77777777" w:rsidR="00CE3C2F" w:rsidRPr="00AC29F5" w:rsidRDefault="00CE3C2F" w:rsidP="00C7388B">
            <w:pPr>
              <w:jc w:val="left"/>
              <w:rPr>
                <w:sz w:val="20"/>
                <w:szCs w:val="20"/>
              </w:rPr>
            </w:pPr>
          </w:p>
        </w:tc>
      </w:tr>
    </w:tbl>
    <w:p w14:paraId="4E2FEB1A" w14:textId="77777777" w:rsidR="00CE3C2F" w:rsidRPr="00AC29F5" w:rsidRDefault="00C7388B" w:rsidP="00C7388B">
      <w:pPr>
        <w:jc w:val="left"/>
        <w:rPr>
          <w:sz w:val="20"/>
          <w:szCs w:val="20"/>
        </w:rPr>
      </w:pPr>
      <w:r w:rsidRPr="00AC29F5">
        <w:rPr>
          <w:rFonts w:hint="eastAsia"/>
          <w:sz w:val="20"/>
          <w:szCs w:val="20"/>
        </w:rPr>
        <w:t>２．所在地</w:t>
      </w:r>
    </w:p>
    <w:tbl>
      <w:tblPr>
        <w:tblStyle w:val="ab"/>
        <w:tblW w:w="0" w:type="auto"/>
        <w:tblLook w:val="04A0" w:firstRow="1" w:lastRow="0" w:firstColumn="1" w:lastColumn="0" w:noHBand="0" w:noVBand="1"/>
      </w:tblPr>
      <w:tblGrid>
        <w:gridCol w:w="9496"/>
      </w:tblGrid>
      <w:tr w:rsidR="00AC29F5" w:rsidRPr="00AC29F5" w14:paraId="04E230FD" w14:textId="77777777" w:rsidTr="00AC29F5">
        <w:tc>
          <w:tcPr>
            <w:tcW w:w="9496" w:type="dxa"/>
          </w:tcPr>
          <w:p w14:paraId="1F5B1931" w14:textId="77777777" w:rsidR="00CE3C2F" w:rsidRPr="00AC29F5" w:rsidRDefault="00CE3C2F" w:rsidP="00C7388B">
            <w:pPr>
              <w:jc w:val="left"/>
              <w:rPr>
                <w:sz w:val="20"/>
                <w:szCs w:val="20"/>
              </w:rPr>
            </w:pPr>
          </w:p>
        </w:tc>
      </w:tr>
    </w:tbl>
    <w:p w14:paraId="747E189F" w14:textId="6FF3888F" w:rsidR="00C7388B" w:rsidRPr="00AC29F5" w:rsidRDefault="00C7388B" w:rsidP="00C7388B">
      <w:pPr>
        <w:jc w:val="left"/>
        <w:rPr>
          <w:sz w:val="20"/>
          <w:szCs w:val="20"/>
        </w:rPr>
      </w:pPr>
      <w:r w:rsidRPr="00AC29F5">
        <w:rPr>
          <w:rFonts w:hint="eastAsia"/>
          <w:sz w:val="20"/>
          <w:szCs w:val="20"/>
        </w:rPr>
        <w:t>３．地区の概要、取組の背景</w:t>
      </w:r>
      <w:r w:rsidR="0029302D">
        <w:rPr>
          <w:rFonts w:hint="eastAsia"/>
          <w:sz w:val="20"/>
          <w:szCs w:val="20"/>
        </w:rPr>
        <w:t>・取組の概要、地元の自治体、自治会、集落等のニーズに対応するなど地域の活性化への寄与等</w:t>
      </w:r>
    </w:p>
    <w:tbl>
      <w:tblPr>
        <w:tblStyle w:val="ab"/>
        <w:tblW w:w="0" w:type="auto"/>
        <w:tblLook w:val="04A0" w:firstRow="1" w:lastRow="0" w:firstColumn="1" w:lastColumn="0" w:noHBand="0" w:noVBand="1"/>
      </w:tblPr>
      <w:tblGrid>
        <w:gridCol w:w="9496"/>
      </w:tblGrid>
      <w:tr w:rsidR="00AC29F5" w:rsidRPr="00AC29F5" w14:paraId="77793D4E" w14:textId="77777777" w:rsidTr="00AC29F5">
        <w:tc>
          <w:tcPr>
            <w:tcW w:w="9496" w:type="dxa"/>
          </w:tcPr>
          <w:p w14:paraId="24838D3D" w14:textId="77777777" w:rsidR="00CE3C2F" w:rsidRDefault="00CE3C2F" w:rsidP="00C7388B">
            <w:pPr>
              <w:jc w:val="left"/>
              <w:rPr>
                <w:sz w:val="20"/>
                <w:szCs w:val="20"/>
              </w:rPr>
            </w:pPr>
          </w:p>
          <w:p w14:paraId="65CE3234" w14:textId="77777777" w:rsidR="00050F7D" w:rsidRDefault="00050F7D" w:rsidP="00C7388B">
            <w:pPr>
              <w:jc w:val="left"/>
              <w:rPr>
                <w:sz w:val="20"/>
                <w:szCs w:val="20"/>
              </w:rPr>
            </w:pPr>
          </w:p>
          <w:p w14:paraId="3268D4F3" w14:textId="77777777" w:rsidR="00050F7D" w:rsidRDefault="00050F7D" w:rsidP="00C7388B">
            <w:pPr>
              <w:jc w:val="left"/>
              <w:rPr>
                <w:sz w:val="20"/>
                <w:szCs w:val="20"/>
              </w:rPr>
            </w:pPr>
          </w:p>
          <w:p w14:paraId="7ABE42DE" w14:textId="77777777" w:rsidR="00050F7D" w:rsidRDefault="00050F7D" w:rsidP="00C7388B">
            <w:pPr>
              <w:jc w:val="left"/>
              <w:rPr>
                <w:sz w:val="20"/>
                <w:szCs w:val="20"/>
              </w:rPr>
            </w:pPr>
          </w:p>
          <w:p w14:paraId="7018419F" w14:textId="77777777" w:rsidR="00050F7D" w:rsidRDefault="00050F7D" w:rsidP="00C7388B">
            <w:pPr>
              <w:jc w:val="left"/>
              <w:rPr>
                <w:sz w:val="20"/>
                <w:szCs w:val="20"/>
              </w:rPr>
            </w:pPr>
          </w:p>
          <w:p w14:paraId="6D9A5E14" w14:textId="77777777" w:rsidR="00050F7D" w:rsidRDefault="00050F7D" w:rsidP="00C7388B">
            <w:pPr>
              <w:jc w:val="left"/>
              <w:rPr>
                <w:sz w:val="20"/>
                <w:szCs w:val="20"/>
              </w:rPr>
            </w:pPr>
          </w:p>
          <w:p w14:paraId="56182611" w14:textId="77777777" w:rsidR="00050F7D" w:rsidRPr="00AC29F5" w:rsidRDefault="00050F7D" w:rsidP="00C7388B">
            <w:pPr>
              <w:jc w:val="left"/>
              <w:rPr>
                <w:sz w:val="20"/>
                <w:szCs w:val="20"/>
              </w:rPr>
            </w:pPr>
          </w:p>
        </w:tc>
      </w:tr>
    </w:tbl>
    <w:p w14:paraId="0131BF18" w14:textId="77777777" w:rsidR="00C7388B" w:rsidRPr="00AC29F5" w:rsidRDefault="00C7388B" w:rsidP="00C7388B">
      <w:pPr>
        <w:jc w:val="left"/>
        <w:rPr>
          <w:sz w:val="20"/>
          <w:szCs w:val="20"/>
        </w:rPr>
      </w:pPr>
      <w:r w:rsidRPr="00AC29F5">
        <w:rPr>
          <w:rFonts w:hint="eastAsia"/>
          <w:sz w:val="20"/>
          <w:szCs w:val="20"/>
        </w:rPr>
        <w:t>４．取組概要</w:t>
      </w:r>
    </w:p>
    <w:tbl>
      <w:tblPr>
        <w:tblStyle w:val="ab"/>
        <w:tblW w:w="0" w:type="auto"/>
        <w:tblLook w:val="04A0" w:firstRow="1" w:lastRow="0" w:firstColumn="1" w:lastColumn="0" w:noHBand="0" w:noVBand="1"/>
      </w:tblPr>
      <w:tblGrid>
        <w:gridCol w:w="9496"/>
      </w:tblGrid>
      <w:tr w:rsidR="00AC29F5" w:rsidRPr="00AC29F5" w14:paraId="637A3CD2" w14:textId="77777777" w:rsidTr="00AC29F5">
        <w:tc>
          <w:tcPr>
            <w:tcW w:w="9496" w:type="dxa"/>
          </w:tcPr>
          <w:p w14:paraId="6C7CA29B" w14:textId="77777777" w:rsidR="00CE3C2F" w:rsidRDefault="00CE3C2F" w:rsidP="00C7388B">
            <w:pPr>
              <w:jc w:val="left"/>
              <w:rPr>
                <w:sz w:val="20"/>
                <w:szCs w:val="20"/>
              </w:rPr>
            </w:pPr>
          </w:p>
          <w:p w14:paraId="0476F891" w14:textId="77777777" w:rsidR="00A83B7C" w:rsidRDefault="00A83B7C" w:rsidP="00C7388B">
            <w:pPr>
              <w:jc w:val="left"/>
              <w:rPr>
                <w:sz w:val="20"/>
                <w:szCs w:val="20"/>
              </w:rPr>
            </w:pPr>
          </w:p>
          <w:p w14:paraId="632A930A" w14:textId="77777777" w:rsidR="00A83B7C" w:rsidRDefault="00A83B7C" w:rsidP="00C7388B">
            <w:pPr>
              <w:jc w:val="left"/>
              <w:rPr>
                <w:sz w:val="20"/>
                <w:szCs w:val="20"/>
              </w:rPr>
            </w:pPr>
          </w:p>
          <w:p w14:paraId="7357C198" w14:textId="77777777" w:rsidR="00A83B7C" w:rsidRDefault="00A83B7C" w:rsidP="00C7388B">
            <w:pPr>
              <w:jc w:val="left"/>
              <w:rPr>
                <w:sz w:val="20"/>
                <w:szCs w:val="20"/>
              </w:rPr>
            </w:pPr>
          </w:p>
          <w:p w14:paraId="08AAD1B1" w14:textId="77777777" w:rsidR="00A83B7C" w:rsidRDefault="00A83B7C" w:rsidP="00C7388B">
            <w:pPr>
              <w:jc w:val="left"/>
              <w:rPr>
                <w:sz w:val="20"/>
                <w:szCs w:val="20"/>
              </w:rPr>
            </w:pPr>
          </w:p>
          <w:p w14:paraId="1C3B3551" w14:textId="77777777" w:rsidR="00A83B7C" w:rsidRDefault="00A83B7C" w:rsidP="00C7388B">
            <w:pPr>
              <w:jc w:val="left"/>
              <w:rPr>
                <w:sz w:val="20"/>
                <w:szCs w:val="20"/>
              </w:rPr>
            </w:pPr>
          </w:p>
          <w:p w14:paraId="267918E1" w14:textId="77777777" w:rsidR="00A83B7C" w:rsidRDefault="00A83B7C" w:rsidP="00C7388B">
            <w:pPr>
              <w:jc w:val="left"/>
              <w:rPr>
                <w:sz w:val="20"/>
                <w:szCs w:val="20"/>
              </w:rPr>
            </w:pPr>
          </w:p>
          <w:p w14:paraId="0EBC28E9" w14:textId="77777777" w:rsidR="00A83B7C" w:rsidRPr="00AC29F5" w:rsidRDefault="00A83B7C" w:rsidP="00C7388B">
            <w:pPr>
              <w:jc w:val="left"/>
              <w:rPr>
                <w:sz w:val="20"/>
                <w:szCs w:val="20"/>
              </w:rPr>
            </w:pPr>
          </w:p>
        </w:tc>
      </w:tr>
    </w:tbl>
    <w:p w14:paraId="637C3DBF" w14:textId="77777777" w:rsidR="00C74083" w:rsidRPr="00AC29F5" w:rsidRDefault="00C74083" w:rsidP="00C74083">
      <w:pPr>
        <w:jc w:val="left"/>
        <w:rPr>
          <w:sz w:val="20"/>
          <w:szCs w:val="20"/>
        </w:rPr>
      </w:pPr>
      <w:r w:rsidRPr="00AC29F5">
        <w:rPr>
          <w:rFonts w:hint="eastAsia"/>
          <w:sz w:val="20"/>
          <w:szCs w:val="20"/>
        </w:rPr>
        <w:t>５．構成員の概要</w:t>
      </w:r>
    </w:p>
    <w:p w14:paraId="3059B316" w14:textId="77777777" w:rsidR="00C74083" w:rsidRPr="00AC29F5" w:rsidRDefault="00C74083" w:rsidP="003E2368">
      <w:pPr>
        <w:ind w:left="600" w:hangingChars="300" w:hanging="600"/>
        <w:jc w:val="left"/>
        <w:rPr>
          <w:sz w:val="20"/>
          <w:szCs w:val="20"/>
        </w:rPr>
      </w:pPr>
      <w:r w:rsidRPr="00AC29F5">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tblLook w:val="04A0" w:firstRow="1" w:lastRow="0" w:firstColumn="1" w:lastColumn="0" w:noHBand="0" w:noVBand="1"/>
      </w:tblPr>
      <w:tblGrid>
        <w:gridCol w:w="9496"/>
      </w:tblGrid>
      <w:tr w:rsidR="00AC29F5" w:rsidRPr="00AC29F5" w14:paraId="67630C99" w14:textId="77777777" w:rsidTr="00AC29F5">
        <w:tc>
          <w:tcPr>
            <w:tcW w:w="9496" w:type="dxa"/>
          </w:tcPr>
          <w:p w14:paraId="7C381FA4" w14:textId="77777777" w:rsidR="00CE3C2F" w:rsidRDefault="00CE3C2F" w:rsidP="00C7388B">
            <w:pPr>
              <w:jc w:val="left"/>
              <w:rPr>
                <w:sz w:val="20"/>
                <w:szCs w:val="20"/>
              </w:rPr>
            </w:pPr>
          </w:p>
          <w:p w14:paraId="1022CFD1" w14:textId="77777777" w:rsidR="00A83B7C" w:rsidRDefault="00A83B7C" w:rsidP="00C7388B">
            <w:pPr>
              <w:jc w:val="left"/>
              <w:rPr>
                <w:sz w:val="20"/>
                <w:szCs w:val="20"/>
              </w:rPr>
            </w:pPr>
          </w:p>
          <w:p w14:paraId="228B3482" w14:textId="77777777" w:rsidR="00A83B7C" w:rsidRDefault="00A83B7C" w:rsidP="00C7388B">
            <w:pPr>
              <w:jc w:val="left"/>
              <w:rPr>
                <w:sz w:val="20"/>
                <w:szCs w:val="20"/>
              </w:rPr>
            </w:pPr>
          </w:p>
          <w:p w14:paraId="516A1FD0" w14:textId="77777777" w:rsidR="00A83B7C" w:rsidRDefault="00A83B7C" w:rsidP="00C7388B">
            <w:pPr>
              <w:jc w:val="left"/>
              <w:rPr>
                <w:sz w:val="20"/>
                <w:szCs w:val="20"/>
              </w:rPr>
            </w:pPr>
          </w:p>
          <w:p w14:paraId="6F535E6E" w14:textId="77777777" w:rsidR="00A83B7C" w:rsidRDefault="00A83B7C" w:rsidP="00C7388B">
            <w:pPr>
              <w:jc w:val="left"/>
              <w:rPr>
                <w:sz w:val="20"/>
                <w:szCs w:val="20"/>
              </w:rPr>
            </w:pPr>
          </w:p>
          <w:p w14:paraId="6C5A8311" w14:textId="77777777" w:rsidR="00A83B7C" w:rsidRPr="00AC29F5" w:rsidRDefault="00A83B7C" w:rsidP="00C7388B">
            <w:pPr>
              <w:jc w:val="left"/>
              <w:rPr>
                <w:sz w:val="20"/>
                <w:szCs w:val="20"/>
              </w:rPr>
            </w:pPr>
          </w:p>
        </w:tc>
      </w:tr>
    </w:tbl>
    <w:p w14:paraId="01B5A6D1" w14:textId="25C8BE6D" w:rsidR="00C7388B" w:rsidRPr="00AC29F5" w:rsidRDefault="00D35455" w:rsidP="00C7388B">
      <w:pPr>
        <w:jc w:val="left"/>
        <w:rPr>
          <w:sz w:val="20"/>
          <w:szCs w:val="20"/>
        </w:rPr>
      </w:pPr>
      <w:r w:rsidRPr="00AC29F5">
        <w:rPr>
          <w:sz w:val="20"/>
          <w:szCs w:val="20"/>
        </w:rPr>
        <w:br w:type="page"/>
      </w:r>
      <w:r w:rsidR="0029302D">
        <w:rPr>
          <w:rFonts w:hint="eastAsia"/>
          <w:sz w:val="20"/>
          <w:szCs w:val="20"/>
        </w:rPr>
        <w:lastRenderedPageBreak/>
        <w:t>６</w:t>
      </w:r>
      <w:r w:rsidR="00C7388B" w:rsidRPr="00AC29F5">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C29F5" w:rsidRPr="00AC29F5" w14:paraId="4658509C" w14:textId="77777777" w:rsidTr="00D848E0">
        <w:tc>
          <w:tcPr>
            <w:tcW w:w="1693" w:type="pct"/>
          </w:tcPr>
          <w:p w14:paraId="30CD4850" w14:textId="77777777" w:rsidR="00D848E0" w:rsidRPr="00AC29F5" w:rsidRDefault="00D848E0" w:rsidP="00D848E0">
            <w:pPr>
              <w:spacing w:line="240" w:lineRule="exact"/>
              <w:jc w:val="center"/>
              <w:rPr>
                <w:sz w:val="20"/>
                <w:szCs w:val="20"/>
              </w:rPr>
            </w:pPr>
            <w:r w:rsidRPr="00AC29F5">
              <w:rPr>
                <w:rFonts w:hint="eastAsia"/>
                <w:sz w:val="20"/>
                <w:szCs w:val="20"/>
              </w:rPr>
              <w:t>取組概要</w:t>
            </w:r>
          </w:p>
        </w:tc>
        <w:tc>
          <w:tcPr>
            <w:tcW w:w="1077" w:type="pct"/>
            <w:gridSpan w:val="2"/>
          </w:tcPr>
          <w:p w14:paraId="4E5BFB3B" w14:textId="77777777" w:rsidR="00D848E0" w:rsidRPr="00AC29F5" w:rsidRDefault="0083209A" w:rsidP="00D848E0">
            <w:pPr>
              <w:spacing w:line="240" w:lineRule="exact"/>
              <w:jc w:val="center"/>
              <w:rPr>
                <w:sz w:val="20"/>
                <w:szCs w:val="20"/>
              </w:rPr>
            </w:pPr>
            <w:r>
              <w:rPr>
                <w:rFonts w:hint="eastAsia"/>
                <w:sz w:val="20"/>
                <w:szCs w:val="20"/>
              </w:rPr>
              <w:t>令和</w:t>
            </w:r>
            <w:r w:rsidR="001523CF">
              <w:rPr>
                <w:rFonts w:hint="eastAsia"/>
                <w:sz w:val="20"/>
                <w:szCs w:val="20"/>
              </w:rPr>
              <w:t>〇</w:t>
            </w:r>
            <w:r w:rsidR="00D848E0" w:rsidRPr="00AC29F5">
              <w:rPr>
                <w:rFonts w:hint="eastAsia"/>
                <w:sz w:val="20"/>
                <w:szCs w:val="20"/>
              </w:rPr>
              <w:t>年度</w:t>
            </w:r>
          </w:p>
        </w:tc>
        <w:tc>
          <w:tcPr>
            <w:tcW w:w="1077" w:type="pct"/>
            <w:gridSpan w:val="2"/>
          </w:tcPr>
          <w:p w14:paraId="39C1F2EE" w14:textId="77777777" w:rsidR="00D848E0" w:rsidRPr="00AC29F5" w:rsidRDefault="0083209A" w:rsidP="00D848E0">
            <w:pPr>
              <w:spacing w:line="240" w:lineRule="exact"/>
              <w:jc w:val="center"/>
              <w:rPr>
                <w:sz w:val="20"/>
                <w:szCs w:val="20"/>
              </w:rPr>
            </w:pPr>
            <w:r>
              <w:rPr>
                <w:rFonts w:hint="eastAsia"/>
                <w:sz w:val="20"/>
                <w:szCs w:val="20"/>
              </w:rPr>
              <w:t>令和</w:t>
            </w:r>
            <w:r w:rsidR="001523CF">
              <w:rPr>
                <w:rFonts w:hint="eastAsia"/>
                <w:sz w:val="20"/>
                <w:szCs w:val="20"/>
              </w:rPr>
              <w:t>〇</w:t>
            </w:r>
            <w:r w:rsidR="00D848E0" w:rsidRPr="00AC29F5">
              <w:rPr>
                <w:rFonts w:hint="eastAsia"/>
                <w:sz w:val="20"/>
                <w:szCs w:val="20"/>
              </w:rPr>
              <w:t>年度</w:t>
            </w:r>
          </w:p>
        </w:tc>
        <w:tc>
          <w:tcPr>
            <w:tcW w:w="1153" w:type="pct"/>
            <w:gridSpan w:val="2"/>
          </w:tcPr>
          <w:p w14:paraId="60916EE6" w14:textId="77777777" w:rsidR="00D848E0" w:rsidRPr="00AC29F5" w:rsidRDefault="0083209A" w:rsidP="00D848E0">
            <w:pPr>
              <w:spacing w:line="240" w:lineRule="exact"/>
              <w:jc w:val="center"/>
              <w:rPr>
                <w:sz w:val="20"/>
                <w:szCs w:val="20"/>
              </w:rPr>
            </w:pPr>
            <w:r>
              <w:rPr>
                <w:rFonts w:hint="eastAsia"/>
                <w:sz w:val="20"/>
                <w:szCs w:val="20"/>
              </w:rPr>
              <w:t>令和</w:t>
            </w:r>
            <w:r w:rsidR="001523CF">
              <w:rPr>
                <w:rFonts w:hint="eastAsia"/>
                <w:sz w:val="20"/>
                <w:szCs w:val="20"/>
              </w:rPr>
              <w:t>〇</w:t>
            </w:r>
            <w:r w:rsidR="00D848E0" w:rsidRPr="00AC29F5">
              <w:rPr>
                <w:rFonts w:hint="eastAsia"/>
                <w:sz w:val="20"/>
                <w:szCs w:val="20"/>
              </w:rPr>
              <w:t>年度</w:t>
            </w:r>
          </w:p>
        </w:tc>
      </w:tr>
      <w:tr w:rsidR="00AC29F5" w:rsidRPr="00AC29F5" w14:paraId="464F3EDF" w14:textId="77777777" w:rsidTr="00D848E0">
        <w:trPr>
          <w:trHeight w:val="609"/>
        </w:trPr>
        <w:tc>
          <w:tcPr>
            <w:tcW w:w="1693" w:type="pct"/>
            <w:vAlign w:val="center"/>
          </w:tcPr>
          <w:p w14:paraId="45194F75" w14:textId="77777777" w:rsidR="00D848E0" w:rsidRPr="00AC29F5" w:rsidRDefault="00D848E0" w:rsidP="00D848E0">
            <w:pPr>
              <w:spacing w:line="240" w:lineRule="exact"/>
              <w:rPr>
                <w:sz w:val="20"/>
                <w:szCs w:val="20"/>
              </w:rPr>
            </w:pPr>
            <w:r w:rsidRPr="00AC29F5">
              <w:rPr>
                <w:rFonts w:hint="eastAsia"/>
                <w:sz w:val="20"/>
                <w:szCs w:val="20"/>
              </w:rPr>
              <w:t>１．活動推進費</w:t>
            </w:r>
          </w:p>
        </w:tc>
        <w:tc>
          <w:tcPr>
            <w:tcW w:w="1077" w:type="pct"/>
            <w:gridSpan w:val="2"/>
          </w:tcPr>
          <w:p w14:paraId="770A0CB9" w14:textId="77777777" w:rsidR="00D848E0" w:rsidRPr="00AC29F5" w:rsidRDefault="00D848E0" w:rsidP="00D848E0">
            <w:pPr>
              <w:spacing w:line="240" w:lineRule="exact"/>
              <w:jc w:val="left"/>
              <w:rPr>
                <w:sz w:val="20"/>
                <w:szCs w:val="20"/>
              </w:rPr>
            </w:pPr>
          </w:p>
        </w:tc>
        <w:tc>
          <w:tcPr>
            <w:tcW w:w="1077" w:type="pct"/>
            <w:gridSpan w:val="2"/>
          </w:tcPr>
          <w:p w14:paraId="57971183" w14:textId="77777777" w:rsidR="00D848E0" w:rsidRPr="00AC29F5" w:rsidRDefault="00D848E0" w:rsidP="00D848E0">
            <w:pPr>
              <w:spacing w:line="240" w:lineRule="exact"/>
              <w:jc w:val="left"/>
              <w:rPr>
                <w:sz w:val="20"/>
                <w:szCs w:val="20"/>
              </w:rPr>
            </w:pPr>
          </w:p>
        </w:tc>
        <w:tc>
          <w:tcPr>
            <w:tcW w:w="1153" w:type="pct"/>
            <w:gridSpan w:val="2"/>
          </w:tcPr>
          <w:p w14:paraId="5987B59D" w14:textId="77777777" w:rsidR="00D848E0" w:rsidRPr="00AC29F5" w:rsidRDefault="00D848E0" w:rsidP="00D848E0">
            <w:pPr>
              <w:spacing w:line="240" w:lineRule="exact"/>
              <w:jc w:val="left"/>
              <w:rPr>
                <w:sz w:val="20"/>
                <w:szCs w:val="20"/>
              </w:rPr>
            </w:pPr>
          </w:p>
        </w:tc>
      </w:tr>
      <w:tr w:rsidR="00AC29F5" w:rsidRPr="00AC29F5" w14:paraId="6A55F652" w14:textId="77777777" w:rsidTr="00D848E0">
        <w:tc>
          <w:tcPr>
            <w:tcW w:w="1693" w:type="pct"/>
            <w:tcBorders>
              <w:bottom w:val="dashSmallGap" w:sz="4" w:space="0" w:color="auto"/>
            </w:tcBorders>
          </w:tcPr>
          <w:p w14:paraId="692BCDFF" w14:textId="77777777" w:rsidR="00D848E0" w:rsidRPr="00AC29F5" w:rsidRDefault="00D848E0" w:rsidP="00D848E0">
            <w:pPr>
              <w:spacing w:line="240" w:lineRule="exact"/>
              <w:jc w:val="left"/>
              <w:rPr>
                <w:sz w:val="20"/>
                <w:szCs w:val="20"/>
              </w:rPr>
            </w:pPr>
            <w:r w:rsidRPr="00AC29F5">
              <w:rPr>
                <w:rFonts w:hint="eastAsia"/>
                <w:sz w:val="20"/>
                <w:szCs w:val="20"/>
              </w:rPr>
              <w:t>２．実践活動</w:t>
            </w:r>
          </w:p>
        </w:tc>
        <w:tc>
          <w:tcPr>
            <w:tcW w:w="1077" w:type="pct"/>
            <w:gridSpan w:val="2"/>
            <w:tcBorders>
              <w:bottom w:val="dashSmallGap" w:sz="4" w:space="0" w:color="auto"/>
            </w:tcBorders>
          </w:tcPr>
          <w:p w14:paraId="508A996F" w14:textId="77777777" w:rsidR="00D848E0" w:rsidRPr="00AC29F5" w:rsidRDefault="00D848E0" w:rsidP="00D848E0">
            <w:pPr>
              <w:spacing w:line="240" w:lineRule="exact"/>
              <w:jc w:val="left"/>
              <w:rPr>
                <w:sz w:val="20"/>
                <w:szCs w:val="20"/>
              </w:rPr>
            </w:pPr>
          </w:p>
        </w:tc>
        <w:tc>
          <w:tcPr>
            <w:tcW w:w="1077" w:type="pct"/>
            <w:gridSpan w:val="2"/>
            <w:tcBorders>
              <w:bottom w:val="dashSmallGap" w:sz="4" w:space="0" w:color="auto"/>
            </w:tcBorders>
          </w:tcPr>
          <w:p w14:paraId="702D2371" w14:textId="77777777" w:rsidR="00D848E0" w:rsidRPr="00AC29F5" w:rsidRDefault="00D848E0" w:rsidP="00D848E0">
            <w:pPr>
              <w:spacing w:line="240" w:lineRule="exact"/>
              <w:jc w:val="left"/>
              <w:rPr>
                <w:sz w:val="20"/>
                <w:szCs w:val="20"/>
              </w:rPr>
            </w:pPr>
          </w:p>
        </w:tc>
        <w:tc>
          <w:tcPr>
            <w:tcW w:w="1153" w:type="pct"/>
            <w:gridSpan w:val="2"/>
            <w:tcBorders>
              <w:bottom w:val="dashSmallGap" w:sz="4" w:space="0" w:color="auto"/>
            </w:tcBorders>
          </w:tcPr>
          <w:p w14:paraId="0EB5AA61" w14:textId="77777777" w:rsidR="00D848E0" w:rsidRPr="00AC29F5" w:rsidRDefault="00D848E0" w:rsidP="00D848E0">
            <w:pPr>
              <w:spacing w:line="240" w:lineRule="exact"/>
              <w:jc w:val="left"/>
              <w:rPr>
                <w:sz w:val="20"/>
                <w:szCs w:val="20"/>
              </w:rPr>
            </w:pPr>
          </w:p>
        </w:tc>
      </w:tr>
      <w:tr w:rsidR="00AC29F5" w:rsidRPr="00AC29F5" w14:paraId="1DCC2A7A" w14:textId="77777777" w:rsidTr="00D848E0">
        <w:trPr>
          <w:trHeight w:val="795"/>
        </w:trPr>
        <w:tc>
          <w:tcPr>
            <w:tcW w:w="1693" w:type="pct"/>
            <w:tcBorders>
              <w:top w:val="dashSmallGap" w:sz="4" w:space="0" w:color="auto"/>
              <w:bottom w:val="dotted" w:sz="4" w:space="0" w:color="auto"/>
            </w:tcBorders>
            <w:vAlign w:val="center"/>
          </w:tcPr>
          <w:p w14:paraId="7ED792A2" w14:textId="77777777"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A-1地域環境保全タイプ</w:t>
            </w:r>
          </w:p>
          <w:p w14:paraId="2F2151CE" w14:textId="77777777"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14:paraId="2C4C168A" w14:textId="77777777"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14:paraId="7E0989A4" w14:textId="77777777" w:rsidR="00D848E0" w:rsidRPr="00AC29F5" w:rsidRDefault="00D848E0" w:rsidP="00D848E0">
            <w:pPr>
              <w:spacing w:line="240" w:lineRule="exact"/>
              <w:jc w:val="left"/>
              <w:rPr>
                <w:rFonts w:asciiTheme="minorEastAsia" w:hAnsiTheme="minorEastAsia"/>
                <w:sz w:val="20"/>
                <w:szCs w:val="20"/>
              </w:rPr>
            </w:pPr>
          </w:p>
          <w:p w14:paraId="4EF24CCB"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14:paraId="4078D718" w14:textId="77777777"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14:paraId="76E09B44" w14:textId="77777777" w:rsidR="00D848E0" w:rsidRPr="00AC29F5" w:rsidRDefault="00D848E0" w:rsidP="00D848E0">
            <w:pPr>
              <w:spacing w:line="240" w:lineRule="exact"/>
              <w:jc w:val="left"/>
              <w:rPr>
                <w:rFonts w:asciiTheme="minorEastAsia" w:hAnsiTheme="minorEastAsia"/>
                <w:sz w:val="20"/>
                <w:szCs w:val="20"/>
              </w:rPr>
            </w:pPr>
          </w:p>
          <w:p w14:paraId="21B180F5"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14:paraId="31ACF738" w14:textId="77777777"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14:paraId="5394EC5F" w14:textId="77777777" w:rsidR="00D848E0" w:rsidRPr="00AC29F5" w:rsidRDefault="00D848E0" w:rsidP="00D848E0">
            <w:pPr>
              <w:spacing w:line="240" w:lineRule="exact"/>
              <w:jc w:val="left"/>
              <w:rPr>
                <w:rFonts w:asciiTheme="minorEastAsia" w:hAnsiTheme="minorEastAsia"/>
                <w:sz w:val="20"/>
                <w:szCs w:val="20"/>
              </w:rPr>
            </w:pPr>
          </w:p>
          <w:p w14:paraId="133CC7DD"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14:paraId="13D7822C" w14:textId="77777777" w:rsidTr="00D848E0">
        <w:trPr>
          <w:trHeight w:val="975"/>
        </w:trPr>
        <w:tc>
          <w:tcPr>
            <w:tcW w:w="1693" w:type="pct"/>
            <w:tcBorders>
              <w:top w:val="dashSmallGap" w:sz="4" w:space="0" w:color="auto"/>
              <w:bottom w:val="dotted" w:sz="4" w:space="0" w:color="auto"/>
            </w:tcBorders>
            <w:vAlign w:val="center"/>
          </w:tcPr>
          <w:p w14:paraId="3C863ED8" w14:textId="77777777"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A-2地域環境保全タイプ</w:t>
            </w:r>
          </w:p>
          <w:p w14:paraId="0525CAF9" w14:textId="77777777"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14:paraId="15E87885" w14:textId="77777777"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14:paraId="1264336D" w14:textId="77777777" w:rsidR="00D848E0" w:rsidRPr="00AC29F5" w:rsidRDefault="00D848E0" w:rsidP="00D848E0">
            <w:pPr>
              <w:spacing w:line="240" w:lineRule="exact"/>
              <w:jc w:val="left"/>
              <w:rPr>
                <w:rFonts w:asciiTheme="minorEastAsia" w:hAnsiTheme="minorEastAsia"/>
                <w:sz w:val="20"/>
                <w:szCs w:val="20"/>
              </w:rPr>
            </w:pPr>
          </w:p>
          <w:p w14:paraId="29159D6A"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14:paraId="3D44A38E" w14:textId="77777777"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14:paraId="0D435355" w14:textId="77777777" w:rsidR="00D848E0" w:rsidRPr="00AC29F5" w:rsidRDefault="00D848E0" w:rsidP="00D848E0">
            <w:pPr>
              <w:spacing w:line="240" w:lineRule="exact"/>
              <w:jc w:val="left"/>
              <w:rPr>
                <w:rFonts w:asciiTheme="minorEastAsia" w:hAnsiTheme="minorEastAsia"/>
                <w:sz w:val="20"/>
                <w:szCs w:val="20"/>
              </w:rPr>
            </w:pPr>
          </w:p>
          <w:p w14:paraId="6AE0A810"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14:paraId="479C52E4" w14:textId="77777777"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14:paraId="5324D004" w14:textId="77777777" w:rsidR="00D848E0" w:rsidRPr="00AC29F5" w:rsidRDefault="00D848E0" w:rsidP="00D848E0">
            <w:pPr>
              <w:spacing w:line="240" w:lineRule="exact"/>
              <w:jc w:val="left"/>
              <w:rPr>
                <w:rFonts w:asciiTheme="minorEastAsia" w:hAnsiTheme="minorEastAsia"/>
                <w:sz w:val="20"/>
                <w:szCs w:val="20"/>
              </w:rPr>
            </w:pPr>
          </w:p>
          <w:p w14:paraId="464D0577"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14:paraId="55ACF6A6" w14:textId="77777777" w:rsidTr="00D848E0">
        <w:trPr>
          <w:trHeight w:val="855"/>
        </w:trPr>
        <w:tc>
          <w:tcPr>
            <w:tcW w:w="1693" w:type="pct"/>
            <w:tcBorders>
              <w:top w:val="dashSmallGap" w:sz="4" w:space="0" w:color="auto"/>
              <w:bottom w:val="dotted" w:sz="4" w:space="0" w:color="auto"/>
            </w:tcBorders>
            <w:vAlign w:val="center"/>
          </w:tcPr>
          <w:p w14:paraId="4DA98097" w14:textId="77777777" w:rsidR="00D848E0" w:rsidRPr="00AC29F5" w:rsidRDefault="00D848E0" w:rsidP="00D848E0">
            <w:pPr>
              <w:spacing w:line="240" w:lineRule="exact"/>
              <w:ind w:firstLineChars="100" w:firstLine="200"/>
              <w:rPr>
                <w:sz w:val="20"/>
                <w:szCs w:val="20"/>
              </w:rPr>
            </w:pPr>
            <w:r w:rsidRPr="00AC29F5">
              <w:rPr>
                <w:rFonts w:asciiTheme="minorEastAsia" w:hAnsiTheme="minorEastAsia" w:hint="eastAsia"/>
                <w:sz w:val="20"/>
                <w:szCs w:val="20"/>
              </w:rPr>
              <w:t xml:space="preserve">B </w:t>
            </w:r>
            <w:r w:rsidRPr="00AC29F5">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14:paraId="7AB6F9F1" w14:textId="77777777"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14:paraId="589F91A1" w14:textId="77777777" w:rsidR="00D848E0" w:rsidRPr="00AC29F5" w:rsidRDefault="00D848E0" w:rsidP="00D848E0">
            <w:pPr>
              <w:spacing w:line="240" w:lineRule="exact"/>
              <w:jc w:val="left"/>
              <w:rPr>
                <w:rFonts w:asciiTheme="minorEastAsia" w:hAnsiTheme="minorEastAsia"/>
                <w:sz w:val="20"/>
                <w:szCs w:val="20"/>
              </w:rPr>
            </w:pPr>
          </w:p>
          <w:p w14:paraId="7CA2A9B9"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14:paraId="07560F0E" w14:textId="77777777"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14:paraId="0B8C2E7B" w14:textId="77777777" w:rsidR="00D848E0" w:rsidRPr="00AC29F5" w:rsidRDefault="00D848E0" w:rsidP="00D848E0">
            <w:pPr>
              <w:spacing w:line="240" w:lineRule="exact"/>
              <w:jc w:val="left"/>
              <w:rPr>
                <w:rFonts w:asciiTheme="minorEastAsia" w:hAnsiTheme="minorEastAsia"/>
                <w:sz w:val="20"/>
                <w:szCs w:val="20"/>
              </w:rPr>
            </w:pPr>
          </w:p>
          <w:p w14:paraId="1BDFE679"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14:paraId="779975DD" w14:textId="77777777"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14:paraId="554B8B2E" w14:textId="77777777" w:rsidR="00D848E0" w:rsidRPr="00AC29F5" w:rsidRDefault="00D848E0" w:rsidP="00D848E0">
            <w:pPr>
              <w:spacing w:line="240" w:lineRule="exact"/>
              <w:jc w:val="left"/>
              <w:rPr>
                <w:rFonts w:asciiTheme="minorEastAsia" w:hAnsiTheme="minorEastAsia"/>
                <w:sz w:val="20"/>
                <w:szCs w:val="20"/>
              </w:rPr>
            </w:pPr>
          </w:p>
          <w:p w14:paraId="4E275321"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14:paraId="2EE82371" w14:textId="77777777" w:rsidTr="00F15B84">
        <w:trPr>
          <w:trHeight w:val="750"/>
        </w:trPr>
        <w:tc>
          <w:tcPr>
            <w:tcW w:w="1693" w:type="pct"/>
            <w:vMerge w:val="restart"/>
            <w:tcBorders>
              <w:top w:val="dashSmallGap" w:sz="4" w:space="0" w:color="auto"/>
            </w:tcBorders>
            <w:vAlign w:val="center"/>
          </w:tcPr>
          <w:p w14:paraId="677F1A17" w14:textId="77777777" w:rsidR="00F15B84" w:rsidRPr="00AC29F5" w:rsidDel="00C74083" w:rsidRDefault="00F15B84" w:rsidP="0039565A">
            <w:pPr>
              <w:spacing w:line="240" w:lineRule="exact"/>
              <w:ind w:leftChars="93" w:left="195" w:firstLineChars="13" w:firstLine="26"/>
              <w:rPr>
                <w:rFonts w:asciiTheme="minorEastAsia" w:hAnsiTheme="minorEastAsia"/>
                <w:sz w:val="20"/>
                <w:szCs w:val="20"/>
              </w:rPr>
            </w:pPr>
            <w:r w:rsidRPr="00AC29F5">
              <w:rPr>
                <w:rFonts w:asciiTheme="minorEastAsia" w:hAnsiTheme="minorEastAsia" w:hint="eastAsia"/>
                <w:sz w:val="20"/>
                <w:szCs w:val="20"/>
              </w:rPr>
              <w:t>C</w:t>
            </w:r>
            <w:r w:rsidR="0039565A" w:rsidRPr="00AC29F5">
              <w:rPr>
                <w:rFonts w:asciiTheme="minorEastAsia" w:hAnsiTheme="minorEastAsia" w:hint="eastAsia"/>
                <w:sz w:val="20"/>
                <w:szCs w:val="20"/>
              </w:rPr>
              <w:t xml:space="preserve"> </w:t>
            </w:r>
            <w:r w:rsidRPr="00AC29F5">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14:paraId="1218D1C1" w14:textId="77777777" w:rsidR="00F15B84" w:rsidRPr="00AC29F5"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14:paraId="5D339415" w14:textId="77777777"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1EC4C199" w14:textId="77777777" w:rsidR="00F15B84" w:rsidRPr="00AC29F5"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14:paraId="7D43C77F" w14:textId="77777777"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2C4946D4" w14:textId="77777777" w:rsidR="00F15B84" w:rsidRPr="00AC29F5"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14:paraId="122EF7E1" w14:textId="77777777"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14:paraId="3AFAFE7F" w14:textId="77777777" w:rsidTr="00F15B84">
        <w:trPr>
          <w:trHeight w:val="726"/>
        </w:trPr>
        <w:tc>
          <w:tcPr>
            <w:tcW w:w="1693" w:type="pct"/>
            <w:vMerge/>
            <w:tcBorders>
              <w:bottom w:val="dashSmallGap" w:sz="4" w:space="0" w:color="auto"/>
            </w:tcBorders>
            <w:vAlign w:val="center"/>
          </w:tcPr>
          <w:p w14:paraId="1AA48271" w14:textId="77777777" w:rsidR="00F15B84" w:rsidRPr="00AC29F5"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14:paraId="342CDB1B" w14:textId="77777777" w:rsidR="00F15B84" w:rsidRPr="00AC29F5"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14:paraId="37DE5B2C" w14:textId="77777777"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14:paraId="685C81F2" w14:textId="77777777" w:rsidR="00F15B84" w:rsidRPr="00AC29F5"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14:paraId="3FF20E62" w14:textId="77777777"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14:paraId="441EADE7" w14:textId="77777777" w:rsidR="00F15B84" w:rsidRPr="00AC29F5"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14:paraId="68024AC3" w14:textId="77777777"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r>
      <w:tr w:rsidR="00AC29F5" w:rsidRPr="00AC29F5" w14:paraId="5E590D5E" w14:textId="77777777" w:rsidTr="003E2368">
        <w:trPr>
          <w:trHeight w:val="765"/>
        </w:trPr>
        <w:tc>
          <w:tcPr>
            <w:tcW w:w="1693" w:type="pct"/>
            <w:tcBorders>
              <w:top w:val="single" w:sz="4" w:space="0" w:color="auto"/>
            </w:tcBorders>
            <w:vAlign w:val="center"/>
          </w:tcPr>
          <w:p w14:paraId="4A0217F1" w14:textId="77777777" w:rsidR="0093306D" w:rsidRPr="00AC29F5" w:rsidDel="0093306D" w:rsidRDefault="0093306D" w:rsidP="003E2368">
            <w:pPr>
              <w:spacing w:line="240" w:lineRule="exact"/>
              <w:ind w:leftChars="100" w:left="910" w:hangingChars="350" w:hanging="700"/>
              <w:rPr>
                <w:rFonts w:asciiTheme="minorEastAsia" w:hAnsiTheme="minorEastAsia"/>
                <w:sz w:val="20"/>
                <w:szCs w:val="20"/>
              </w:rPr>
            </w:pPr>
            <w:r w:rsidRPr="00AC29F5">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14:paraId="4D5D4F2B" w14:textId="77777777"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14:paraId="0FB2FD90"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14:paraId="60B64817" w14:textId="77777777"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14:paraId="4BF87ED5"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14:paraId="1726A179" w14:textId="77777777"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14:paraId="400D6E9B"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14:paraId="159E6118" w14:textId="77777777" w:rsidTr="003E2368">
        <w:trPr>
          <w:trHeight w:val="711"/>
        </w:trPr>
        <w:tc>
          <w:tcPr>
            <w:tcW w:w="1693" w:type="pct"/>
            <w:tcBorders>
              <w:top w:val="single" w:sz="4" w:space="0" w:color="auto"/>
            </w:tcBorders>
            <w:vAlign w:val="center"/>
          </w:tcPr>
          <w:p w14:paraId="1962BFEB" w14:textId="77777777" w:rsidR="0093306D" w:rsidRPr="00AC29F5" w:rsidDel="0093306D" w:rsidRDefault="0093306D" w:rsidP="008801FD">
            <w:pPr>
              <w:spacing w:line="240" w:lineRule="exact"/>
              <w:ind w:leftChars="100" w:left="1010" w:hangingChars="400" w:hanging="800"/>
              <w:rPr>
                <w:rFonts w:asciiTheme="minorEastAsia" w:hAnsiTheme="minorEastAsia"/>
                <w:sz w:val="20"/>
                <w:szCs w:val="20"/>
              </w:rPr>
            </w:pPr>
            <w:r w:rsidRPr="00AC29F5">
              <w:rPr>
                <w:rFonts w:asciiTheme="minorEastAsia" w:hAnsiTheme="minorEastAsia" w:hint="eastAsia"/>
                <w:sz w:val="20"/>
                <w:szCs w:val="20"/>
              </w:rPr>
              <w:t>２－２．活動を始める時点で長期にわたり手入れをされていなかったと考えられる</w:t>
            </w:r>
            <w:r w:rsidR="008801FD" w:rsidRPr="00AC29F5">
              <w:rPr>
                <w:rFonts w:asciiTheme="minorEastAsia" w:hAnsiTheme="minorEastAsia" w:hint="eastAsia"/>
                <w:sz w:val="20"/>
                <w:szCs w:val="20"/>
              </w:rPr>
              <w:t>里山林</w:t>
            </w:r>
            <w:r w:rsidRPr="00AC29F5">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14:paraId="7C695C01" w14:textId="77777777"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14:paraId="70FB970F"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14:paraId="7EDF0EA9" w14:textId="77777777"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14:paraId="4E425F1B"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14:paraId="6347766F" w14:textId="77777777"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14:paraId="4797622E"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3625B3" w:rsidRPr="00AC29F5" w14:paraId="0D676EDA" w14:textId="77777777" w:rsidTr="003E2368">
        <w:trPr>
          <w:trHeight w:val="711"/>
        </w:trPr>
        <w:tc>
          <w:tcPr>
            <w:tcW w:w="1693" w:type="pct"/>
            <w:tcBorders>
              <w:top w:val="single" w:sz="4" w:space="0" w:color="auto"/>
            </w:tcBorders>
            <w:vAlign w:val="center"/>
          </w:tcPr>
          <w:p w14:paraId="77FF9C26" w14:textId="77777777" w:rsidR="003625B3" w:rsidRPr="00AC29F5" w:rsidRDefault="003625B3" w:rsidP="008801FD">
            <w:pPr>
              <w:spacing w:line="240" w:lineRule="exact"/>
              <w:ind w:leftChars="100" w:left="1010" w:hangingChars="400" w:hanging="800"/>
              <w:rPr>
                <w:rFonts w:asciiTheme="minorEastAsia" w:hAnsiTheme="minorEastAsia"/>
                <w:sz w:val="20"/>
                <w:szCs w:val="20"/>
              </w:rPr>
            </w:pPr>
            <w:r>
              <w:rPr>
                <w:rFonts w:asciiTheme="minorEastAsia" w:hAnsiTheme="minorEastAsia" w:hint="eastAsia"/>
                <w:sz w:val="20"/>
                <w:szCs w:val="20"/>
              </w:rPr>
              <w:t>D 関係人口創出・維持タイプ</w:t>
            </w:r>
          </w:p>
        </w:tc>
        <w:tc>
          <w:tcPr>
            <w:tcW w:w="769" w:type="pct"/>
            <w:tcBorders>
              <w:top w:val="single" w:sz="4" w:space="0" w:color="auto"/>
              <w:right w:val="dotted" w:sz="4" w:space="0" w:color="auto"/>
            </w:tcBorders>
          </w:tcPr>
          <w:p w14:paraId="2416541E" w14:textId="77777777" w:rsidR="003625B3" w:rsidRPr="00AC29F5" w:rsidRDefault="003625B3" w:rsidP="00D848E0">
            <w:pPr>
              <w:spacing w:line="240" w:lineRule="exact"/>
              <w:jc w:val="left"/>
              <w:rPr>
                <w:sz w:val="20"/>
                <w:szCs w:val="20"/>
              </w:rPr>
            </w:pPr>
          </w:p>
        </w:tc>
        <w:tc>
          <w:tcPr>
            <w:tcW w:w="308" w:type="pct"/>
            <w:tcBorders>
              <w:top w:val="single" w:sz="4" w:space="0" w:color="auto"/>
              <w:left w:val="dotted" w:sz="4" w:space="0" w:color="auto"/>
            </w:tcBorders>
            <w:vAlign w:val="center"/>
          </w:tcPr>
          <w:p w14:paraId="07A5D58C" w14:textId="77777777" w:rsidR="003625B3" w:rsidRPr="00AC29F5" w:rsidRDefault="003625B3" w:rsidP="0093306D">
            <w:pPr>
              <w:spacing w:line="240" w:lineRule="exact"/>
              <w:jc w:val="center"/>
              <w:rPr>
                <w:rFonts w:asciiTheme="minorEastAsia" w:hAnsiTheme="minorEastAsia"/>
                <w:sz w:val="20"/>
                <w:szCs w:val="20"/>
              </w:rPr>
            </w:pPr>
          </w:p>
        </w:tc>
        <w:tc>
          <w:tcPr>
            <w:tcW w:w="773" w:type="pct"/>
            <w:tcBorders>
              <w:top w:val="single" w:sz="4" w:space="0" w:color="auto"/>
              <w:right w:val="dotted" w:sz="4" w:space="0" w:color="auto"/>
            </w:tcBorders>
            <w:vAlign w:val="center"/>
          </w:tcPr>
          <w:p w14:paraId="7FFE1CBE" w14:textId="77777777" w:rsidR="003625B3" w:rsidRPr="00AC29F5" w:rsidRDefault="003625B3"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14:paraId="52A1B0C4" w14:textId="77777777" w:rsidR="003625B3" w:rsidRPr="00AC29F5" w:rsidRDefault="003625B3" w:rsidP="0093306D">
            <w:pPr>
              <w:spacing w:line="240" w:lineRule="exact"/>
              <w:jc w:val="center"/>
              <w:rPr>
                <w:rFonts w:asciiTheme="minorEastAsia" w:hAnsiTheme="minorEastAsia"/>
                <w:sz w:val="20"/>
                <w:szCs w:val="20"/>
              </w:rPr>
            </w:pPr>
          </w:p>
        </w:tc>
        <w:tc>
          <w:tcPr>
            <w:tcW w:w="855" w:type="pct"/>
            <w:tcBorders>
              <w:top w:val="single" w:sz="4" w:space="0" w:color="auto"/>
              <w:right w:val="dotted" w:sz="4" w:space="0" w:color="auto"/>
            </w:tcBorders>
            <w:vAlign w:val="center"/>
          </w:tcPr>
          <w:p w14:paraId="20071FE7" w14:textId="77777777" w:rsidR="003625B3" w:rsidRPr="00AC29F5" w:rsidRDefault="003625B3"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14:paraId="4C5FAC72" w14:textId="77777777" w:rsidR="003625B3" w:rsidRPr="00AC29F5" w:rsidRDefault="003625B3" w:rsidP="0093306D">
            <w:pPr>
              <w:spacing w:line="240" w:lineRule="exact"/>
              <w:jc w:val="center"/>
              <w:rPr>
                <w:rFonts w:asciiTheme="minorEastAsia" w:hAnsiTheme="minorEastAsia"/>
                <w:sz w:val="20"/>
                <w:szCs w:val="20"/>
              </w:rPr>
            </w:pPr>
          </w:p>
        </w:tc>
      </w:tr>
      <w:tr w:rsidR="00AC29F5" w:rsidRPr="00AC29F5" w14:paraId="333887C4" w14:textId="77777777" w:rsidTr="00D848E0">
        <w:trPr>
          <w:trHeight w:val="685"/>
        </w:trPr>
        <w:tc>
          <w:tcPr>
            <w:tcW w:w="1693" w:type="pct"/>
            <w:vAlign w:val="center"/>
          </w:tcPr>
          <w:p w14:paraId="54146814" w14:textId="77777777" w:rsidR="00D848E0" w:rsidRPr="00AC29F5" w:rsidRDefault="00D848E0" w:rsidP="003E2368">
            <w:pPr>
              <w:spacing w:line="240" w:lineRule="exact"/>
              <w:rPr>
                <w:sz w:val="20"/>
                <w:szCs w:val="20"/>
              </w:rPr>
            </w:pPr>
            <w:r w:rsidRPr="00AC29F5">
              <w:rPr>
                <w:rFonts w:hint="eastAsia"/>
                <w:sz w:val="20"/>
                <w:szCs w:val="20"/>
              </w:rPr>
              <w:t>３．資機材・施設の整備</w:t>
            </w:r>
          </w:p>
        </w:tc>
        <w:tc>
          <w:tcPr>
            <w:tcW w:w="1077" w:type="pct"/>
            <w:gridSpan w:val="2"/>
          </w:tcPr>
          <w:p w14:paraId="2DE99AAA" w14:textId="77777777" w:rsidR="00D848E0" w:rsidRPr="00AC29F5" w:rsidRDefault="00D848E0" w:rsidP="00D848E0">
            <w:pPr>
              <w:spacing w:line="240" w:lineRule="exact"/>
              <w:jc w:val="left"/>
              <w:rPr>
                <w:sz w:val="20"/>
                <w:szCs w:val="20"/>
              </w:rPr>
            </w:pPr>
          </w:p>
        </w:tc>
        <w:tc>
          <w:tcPr>
            <w:tcW w:w="1077" w:type="pct"/>
            <w:gridSpan w:val="2"/>
          </w:tcPr>
          <w:p w14:paraId="75DF2599" w14:textId="77777777" w:rsidR="00D848E0" w:rsidRPr="00AC29F5" w:rsidRDefault="00D848E0" w:rsidP="00D848E0">
            <w:pPr>
              <w:spacing w:line="240" w:lineRule="exact"/>
              <w:jc w:val="left"/>
              <w:rPr>
                <w:sz w:val="20"/>
                <w:szCs w:val="20"/>
              </w:rPr>
            </w:pPr>
          </w:p>
        </w:tc>
        <w:tc>
          <w:tcPr>
            <w:tcW w:w="1153" w:type="pct"/>
            <w:gridSpan w:val="2"/>
          </w:tcPr>
          <w:p w14:paraId="0CB2677B" w14:textId="77777777" w:rsidR="00D848E0" w:rsidRPr="00AC29F5" w:rsidRDefault="00D848E0" w:rsidP="00D848E0">
            <w:pPr>
              <w:spacing w:line="240" w:lineRule="exact"/>
              <w:jc w:val="left"/>
              <w:rPr>
                <w:sz w:val="20"/>
                <w:szCs w:val="20"/>
              </w:rPr>
            </w:pPr>
          </w:p>
        </w:tc>
      </w:tr>
    </w:tbl>
    <w:p w14:paraId="1ABD38E1" w14:textId="77777777" w:rsidR="0093306D" w:rsidRPr="00AC29F5" w:rsidRDefault="0093306D" w:rsidP="0093306D">
      <w:pPr>
        <w:jc w:val="left"/>
        <w:rPr>
          <w:sz w:val="20"/>
          <w:szCs w:val="20"/>
        </w:rPr>
      </w:pPr>
      <w:r w:rsidRPr="00AC29F5">
        <w:rPr>
          <w:rFonts w:hint="eastAsia"/>
          <w:sz w:val="20"/>
          <w:szCs w:val="20"/>
        </w:rPr>
        <w:t>※１　延長には森林調査・見回りを除く。</w:t>
      </w:r>
    </w:p>
    <w:p w14:paraId="683BDEEF" w14:textId="77777777" w:rsidR="0093306D" w:rsidRPr="00AC29F5" w:rsidRDefault="0093306D" w:rsidP="003E2368">
      <w:pPr>
        <w:ind w:left="400" w:hangingChars="200" w:hanging="400"/>
        <w:jc w:val="left"/>
        <w:rPr>
          <w:sz w:val="20"/>
          <w:szCs w:val="20"/>
        </w:rPr>
      </w:pPr>
      <w:r w:rsidRPr="00AC29F5">
        <w:rPr>
          <w:rFonts w:hint="eastAsia"/>
          <w:sz w:val="20"/>
          <w:szCs w:val="20"/>
        </w:rPr>
        <w:t>※２　２の</w:t>
      </w:r>
      <w:r w:rsidRPr="00AC29F5">
        <w:rPr>
          <w:rFonts w:asciiTheme="minorEastAsia" w:hAnsiTheme="minorEastAsia" w:hint="eastAsia"/>
          <w:sz w:val="20"/>
          <w:szCs w:val="20"/>
        </w:rPr>
        <w:t>C</w:t>
      </w:r>
      <w:r w:rsidRPr="00AC29F5">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5BE476CD" w14:textId="77777777" w:rsidR="00C7388B" w:rsidRPr="00AC29F5" w:rsidRDefault="0093306D" w:rsidP="003E2368">
      <w:pPr>
        <w:ind w:left="400" w:hangingChars="200" w:hanging="400"/>
        <w:jc w:val="left"/>
        <w:rPr>
          <w:sz w:val="20"/>
          <w:szCs w:val="20"/>
        </w:rPr>
      </w:pPr>
      <w:r w:rsidRPr="00AC29F5">
        <w:rPr>
          <w:rFonts w:hint="eastAsia"/>
          <w:sz w:val="20"/>
          <w:szCs w:val="20"/>
        </w:rPr>
        <w:t>※３　２－２については、</w:t>
      </w:r>
      <w:r w:rsidRPr="00AC29F5">
        <w:rPr>
          <w:rFonts w:hint="eastAsia"/>
          <w:sz w:val="20"/>
          <w:szCs w:val="20"/>
        </w:rPr>
        <w:t>2</w:t>
      </w:r>
      <w:r w:rsidRPr="00AC29F5">
        <w:rPr>
          <w:rFonts w:hint="eastAsia"/>
          <w:sz w:val="20"/>
          <w:szCs w:val="20"/>
        </w:rPr>
        <w:t>年目以降はその前年度までの活動により該当する</w:t>
      </w:r>
      <w:r w:rsidR="008801FD" w:rsidRPr="00AC29F5">
        <w:rPr>
          <w:rFonts w:hint="eastAsia"/>
          <w:sz w:val="20"/>
          <w:szCs w:val="20"/>
        </w:rPr>
        <w:t>里山林</w:t>
      </w:r>
      <w:r w:rsidRPr="00AC29F5">
        <w:rPr>
          <w:rFonts w:hint="eastAsia"/>
          <w:sz w:val="20"/>
          <w:szCs w:val="20"/>
        </w:rPr>
        <w:t>の整備を実施している場合はその</w:t>
      </w:r>
      <w:r w:rsidR="008801FD" w:rsidRPr="00AC29F5">
        <w:rPr>
          <w:rFonts w:hint="eastAsia"/>
          <w:sz w:val="20"/>
          <w:szCs w:val="20"/>
        </w:rPr>
        <w:t>里山林</w:t>
      </w:r>
      <w:r w:rsidRPr="00AC29F5">
        <w:rPr>
          <w:rFonts w:hint="eastAsia"/>
          <w:sz w:val="20"/>
          <w:szCs w:val="20"/>
        </w:rPr>
        <w:t>の面積を除外し、その年度に新たに該当する</w:t>
      </w:r>
      <w:r w:rsidR="008801FD" w:rsidRPr="00AC29F5">
        <w:rPr>
          <w:rFonts w:hint="eastAsia"/>
          <w:sz w:val="20"/>
          <w:szCs w:val="20"/>
        </w:rPr>
        <w:t>里山林</w:t>
      </w:r>
      <w:r w:rsidRPr="00AC29F5">
        <w:rPr>
          <w:rFonts w:hint="eastAsia"/>
          <w:sz w:val="20"/>
          <w:szCs w:val="20"/>
        </w:rPr>
        <w:t>の整備を実施する面積を記載する。</w:t>
      </w:r>
    </w:p>
    <w:p w14:paraId="66AE799A" w14:textId="77777777" w:rsidR="0093306D" w:rsidRPr="00AC29F5" w:rsidRDefault="003625B3" w:rsidP="00C7388B">
      <w:pPr>
        <w:jc w:val="left"/>
        <w:rPr>
          <w:sz w:val="20"/>
          <w:szCs w:val="20"/>
        </w:rPr>
      </w:pPr>
      <w:r>
        <w:rPr>
          <w:rFonts w:ascii="ＭＳ 明朝" w:eastAsia="ＭＳ 明朝" w:hAnsi="ＭＳ 明朝" w:cs="ＭＳ 明朝"/>
          <w:sz w:val="20"/>
          <w:szCs w:val="20"/>
        </w:rPr>
        <w:t>※</w:t>
      </w:r>
      <w:r>
        <w:rPr>
          <w:rFonts w:ascii="ＭＳ 明朝" w:eastAsia="ＭＳ 明朝" w:hAnsi="ＭＳ 明朝" w:cs="ＭＳ 明朝" w:hint="eastAsia"/>
          <w:sz w:val="20"/>
          <w:szCs w:val="20"/>
        </w:rPr>
        <w:t>４　２のDの関係人口創出・維持タイプについては</w:t>
      </w:r>
      <w:r w:rsidR="00561260">
        <w:rPr>
          <w:rFonts w:ascii="ＭＳ 明朝" w:eastAsia="ＭＳ 明朝" w:hAnsi="ＭＳ 明朝" w:cs="ＭＳ 明朝" w:hint="eastAsia"/>
          <w:sz w:val="20"/>
          <w:szCs w:val="20"/>
        </w:rPr>
        <w:t>、年度毎の実施内容を記載する。</w:t>
      </w:r>
    </w:p>
    <w:p w14:paraId="4E7BEEB3" w14:textId="2189631F" w:rsidR="00352BD2" w:rsidRPr="00AC29F5" w:rsidRDefault="0029302D" w:rsidP="00352BD2">
      <w:pPr>
        <w:ind w:left="142" w:hangingChars="71" w:hanging="142"/>
        <w:jc w:val="left"/>
        <w:rPr>
          <w:sz w:val="20"/>
          <w:szCs w:val="20"/>
        </w:rPr>
      </w:pPr>
      <w:r>
        <w:rPr>
          <w:rFonts w:hint="eastAsia"/>
          <w:sz w:val="20"/>
          <w:szCs w:val="20"/>
        </w:rPr>
        <w:t>７</w:t>
      </w:r>
      <w:r w:rsidR="00352BD2" w:rsidRPr="00AC29F5">
        <w:rPr>
          <w:rFonts w:hint="eastAsia"/>
          <w:sz w:val="20"/>
          <w:szCs w:val="20"/>
        </w:rPr>
        <w:t>．活動の目標と活動結果を測定するためのモニタリング</w:t>
      </w:r>
      <w:r w:rsidR="008801FD" w:rsidRPr="00AC29F5">
        <w:rPr>
          <w:rFonts w:hint="eastAsia"/>
          <w:sz w:val="20"/>
          <w:szCs w:val="20"/>
        </w:rPr>
        <w:t>調査</w:t>
      </w:r>
      <w:r w:rsidR="00352BD2" w:rsidRPr="00AC29F5">
        <w:rPr>
          <w:rFonts w:hint="eastAsia"/>
          <w:sz w:val="20"/>
          <w:szCs w:val="20"/>
        </w:rPr>
        <w:t>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C29F5" w:rsidRPr="00AC29F5" w14:paraId="3F3D1777" w14:textId="77777777" w:rsidTr="00352BD2">
        <w:tc>
          <w:tcPr>
            <w:tcW w:w="2235" w:type="dxa"/>
            <w:tcBorders>
              <w:top w:val="single" w:sz="4" w:space="0" w:color="auto"/>
              <w:left w:val="single" w:sz="4" w:space="0" w:color="auto"/>
              <w:bottom w:val="single" w:sz="4" w:space="0" w:color="auto"/>
              <w:right w:val="single" w:sz="4" w:space="0" w:color="auto"/>
            </w:tcBorders>
            <w:hideMark/>
          </w:tcPr>
          <w:p w14:paraId="03811622" w14:textId="77777777"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14:paraId="0A3AC64F" w14:textId="77777777"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14:paraId="0BD681C5" w14:textId="77777777"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モニタリング</w:t>
            </w:r>
            <w:r w:rsidR="008801FD" w:rsidRPr="00AC29F5">
              <w:rPr>
                <w:rFonts w:asciiTheme="minorEastAsia" w:hAnsiTheme="minorEastAsia" w:hint="eastAsia"/>
                <w:sz w:val="20"/>
                <w:szCs w:val="21"/>
              </w:rPr>
              <w:t>調査</w:t>
            </w:r>
            <w:r w:rsidRPr="00AC29F5">
              <w:rPr>
                <w:rFonts w:asciiTheme="minorEastAsia" w:hAnsiTheme="minorEastAsia" w:hint="eastAsia"/>
                <w:sz w:val="20"/>
                <w:szCs w:val="21"/>
              </w:rPr>
              <w:t>方法</w:t>
            </w:r>
          </w:p>
        </w:tc>
      </w:tr>
      <w:tr w:rsidR="00AC29F5" w:rsidRPr="00AC29F5" w14:paraId="21E1B6C4" w14:textId="77777777" w:rsidTr="00352BD2">
        <w:tc>
          <w:tcPr>
            <w:tcW w:w="2235" w:type="dxa"/>
            <w:tcBorders>
              <w:top w:val="single" w:sz="4" w:space="0" w:color="auto"/>
              <w:left w:val="single" w:sz="4" w:space="0" w:color="auto"/>
              <w:bottom w:val="single" w:sz="4" w:space="0" w:color="auto"/>
              <w:right w:val="single" w:sz="4" w:space="0" w:color="auto"/>
            </w:tcBorders>
          </w:tcPr>
          <w:p w14:paraId="25BA1336"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14:paraId="6E7FD66E"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14:paraId="395235AB" w14:textId="77777777"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14:paraId="126AAEBE" w14:textId="77777777" w:rsidTr="00352BD2">
        <w:tc>
          <w:tcPr>
            <w:tcW w:w="2235" w:type="dxa"/>
            <w:tcBorders>
              <w:top w:val="single" w:sz="4" w:space="0" w:color="auto"/>
              <w:left w:val="single" w:sz="4" w:space="0" w:color="auto"/>
              <w:bottom w:val="single" w:sz="4" w:space="0" w:color="auto"/>
              <w:right w:val="single" w:sz="4" w:space="0" w:color="auto"/>
            </w:tcBorders>
          </w:tcPr>
          <w:p w14:paraId="6B2D4847"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14:paraId="433ACC25"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14:paraId="41B68720" w14:textId="77777777"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14:paraId="705AE75C" w14:textId="77777777" w:rsidTr="00352BD2">
        <w:tc>
          <w:tcPr>
            <w:tcW w:w="2235" w:type="dxa"/>
            <w:tcBorders>
              <w:top w:val="single" w:sz="4" w:space="0" w:color="auto"/>
              <w:left w:val="single" w:sz="4" w:space="0" w:color="auto"/>
              <w:bottom w:val="single" w:sz="4" w:space="0" w:color="auto"/>
              <w:right w:val="single" w:sz="4" w:space="0" w:color="auto"/>
            </w:tcBorders>
          </w:tcPr>
          <w:p w14:paraId="21BE79E1"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14:paraId="235671D3"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14:paraId="46597143" w14:textId="77777777" w:rsidR="00352BD2" w:rsidRPr="00AC29F5" w:rsidRDefault="00352BD2" w:rsidP="00352BD2">
            <w:pPr>
              <w:framePr w:hSpace="142" w:wrap="around" w:vAnchor="text" w:hAnchor="margin" w:y="1"/>
              <w:jc w:val="left"/>
              <w:rPr>
                <w:rFonts w:asciiTheme="minorEastAsia" w:hAnsiTheme="minorEastAsia"/>
                <w:sz w:val="20"/>
                <w:szCs w:val="21"/>
              </w:rPr>
            </w:pPr>
          </w:p>
        </w:tc>
      </w:tr>
    </w:tbl>
    <w:p w14:paraId="6A6AB452" w14:textId="77777777" w:rsidR="00352BD2" w:rsidRPr="00AC29F5" w:rsidRDefault="00352BD2" w:rsidP="00C7388B">
      <w:pPr>
        <w:jc w:val="left"/>
        <w:rPr>
          <w:sz w:val="20"/>
          <w:szCs w:val="20"/>
        </w:rPr>
      </w:pPr>
      <w:r w:rsidRPr="00AC29F5">
        <w:rPr>
          <w:rFonts w:hint="eastAsia"/>
          <w:sz w:val="20"/>
          <w:szCs w:val="20"/>
        </w:rPr>
        <w:t>（注）目標の設定及びモニタリング</w:t>
      </w:r>
      <w:r w:rsidR="008801FD" w:rsidRPr="00AC29F5">
        <w:rPr>
          <w:rFonts w:hint="eastAsia"/>
          <w:sz w:val="20"/>
          <w:szCs w:val="20"/>
        </w:rPr>
        <w:t>調査</w:t>
      </w:r>
      <w:r w:rsidRPr="00AC29F5">
        <w:rPr>
          <w:rFonts w:hint="eastAsia"/>
          <w:sz w:val="20"/>
          <w:szCs w:val="20"/>
        </w:rPr>
        <w:t>方法の記載については、別に定めるガイドラインを参考とすること。</w:t>
      </w:r>
    </w:p>
    <w:p w14:paraId="1A94B064" w14:textId="7D979A0D" w:rsidR="00F375B6" w:rsidRPr="00AF6164" w:rsidRDefault="0029302D" w:rsidP="00C7388B">
      <w:pPr>
        <w:jc w:val="left"/>
        <w:rPr>
          <w:sz w:val="20"/>
          <w:szCs w:val="20"/>
        </w:rPr>
      </w:pPr>
      <w:r>
        <w:rPr>
          <w:rFonts w:hint="eastAsia"/>
          <w:sz w:val="20"/>
          <w:szCs w:val="20"/>
        </w:rPr>
        <w:lastRenderedPageBreak/>
        <w:t>８</w:t>
      </w:r>
      <w:r w:rsidR="00352BD2" w:rsidRPr="00AF6164">
        <w:rPr>
          <w:rFonts w:hint="eastAsia"/>
          <w:sz w:val="20"/>
          <w:szCs w:val="20"/>
        </w:rPr>
        <w:t>．年度別に実施する安全講習等の名称及び内容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14:paraId="089278E0"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553FB6CE" w14:textId="77777777"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14:paraId="0854EBCF" w14:textId="77777777"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3CE7180D" w14:textId="77777777"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14:paraId="63481A91"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7633EE28" w14:textId="77777777" w:rsidR="00352BD2" w:rsidRPr="00AF6164" w:rsidRDefault="0083209A" w:rsidP="00A83B7C">
            <w:pPr>
              <w:framePr w:hSpace="142" w:wrap="around" w:vAnchor="text" w:hAnchor="margin" w:y="1"/>
              <w:jc w:val="right"/>
              <w:rPr>
                <w:rFonts w:asciiTheme="minorEastAsia" w:hAnsiTheme="minorEastAsia"/>
                <w:sz w:val="20"/>
                <w:szCs w:val="20"/>
              </w:rPr>
            </w:pPr>
            <w:r>
              <w:rPr>
                <w:rFonts w:asciiTheme="minorEastAsia" w:hAnsiTheme="minorEastAsia" w:hint="eastAsia"/>
                <w:sz w:val="20"/>
                <w:szCs w:val="20"/>
              </w:rPr>
              <w:t>令和</w:t>
            </w:r>
            <w:r w:rsidR="003625B3">
              <w:rPr>
                <w:rFonts w:asciiTheme="minorEastAsia" w:hAnsiTheme="minorEastAsia" w:hint="eastAsia"/>
                <w:sz w:val="20"/>
                <w:szCs w:val="20"/>
              </w:rPr>
              <w:t>〇</w:t>
            </w:r>
            <w:r w:rsidR="00A83B7C">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14:paraId="41446AFE" w14:textId="77777777"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8C972DA" w14:textId="77777777"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14:paraId="67E3DD6E"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603012CD" w14:textId="77777777" w:rsidR="00352BD2" w:rsidRPr="00AF6164" w:rsidRDefault="0083209A" w:rsidP="00352BD2">
            <w:pPr>
              <w:framePr w:hSpace="142" w:wrap="around" w:vAnchor="text" w:hAnchor="margin" w:y="1"/>
              <w:jc w:val="right"/>
              <w:rPr>
                <w:rFonts w:asciiTheme="minorEastAsia" w:hAnsiTheme="minorEastAsia"/>
                <w:sz w:val="20"/>
                <w:szCs w:val="20"/>
              </w:rPr>
            </w:pPr>
            <w:r>
              <w:rPr>
                <w:rFonts w:asciiTheme="minorEastAsia" w:hAnsiTheme="minorEastAsia" w:hint="eastAsia"/>
                <w:sz w:val="20"/>
                <w:szCs w:val="20"/>
              </w:rPr>
              <w:t>令和</w:t>
            </w:r>
            <w:r w:rsidR="003625B3">
              <w:rPr>
                <w:rFonts w:asciiTheme="minorEastAsia" w:hAnsiTheme="minorEastAsia" w:hint="eastAsia"/>
                <w:sz w:val="20"/>
                <w:szCs w:val="20"/>
              </w:rPr>
              <w:t>〇</w:t>
            </w:r>
            <w:r w:rsidR="00352BD2"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14:paraId="2F4E326B" w14:textId="77777777"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5F0F495" w14:textId="77777777"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14:paraId="0BEE39A1"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2BB2B4FB" w14:textId="77777777" w:rsidR="00352BD2" w:rsidRPr="00AF6164" w:rsidRDefault="0083209A" w:rsidP="00352BD2">
            <w:pPr>
              <w:framePr w:hSpace="142" w:wrap="around" w:vAnchor="text" w:hAnchor="margin" w:y="1"/>
              <w:jc w:val="right"/>
              <w:rPr>
                <w:rFonts w:asciiTheme="minorEastAsia" w:hAnsiTheme="minorEastAsia"/>
                <w:sz w:val="20"/>
                <w:szCs w:val="20"/>
              </w:rPr>
            </w:pPr>
            <w:r>
              <w:rPr>
                <w:rFonts w:asciiTheme="minorEastAsia" w:hAnsiTheme="minorEastAsia" w:hint="eastAsia"/>
                <w:sz w:val="20"/>
                <w:szCs w:val="20"/>
              </w:rPr>
              <w:t>令和</w:t>
            </w:r>
            <w:r w:rsidR="003625B3">
              <w:rPr>
                <w:rFonts w:asciiTheme="minorEastAsia" w:hAnsiTheme="minorEastAsia" w:hint="eastAsia"/>
                <w:sz w:val="20"/>
                <w:szCs w:val="20"/>
              </w:rPr>
              <w:t>〇</w:t>
            </w:r>
            <w:r w:rsidR="00352BD2"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14:paraId="01D5C9DE" w14:textId="77777777"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1AE0479" w14:textId="77777777" w:rsidR="00352BD2" w:rsidRPr="00AF6164" w:rsidRDefault="00352BD2" w:rsidP="00352BD2">
            <w:pPr>
              <w:framePr w:hSpace="142" w:wrap="around" w:vAnchor="text" w:hAnchor="margin" w:y="1"/>
              <w:jc w:val="left"/>
              <w:rPr>
                <w:rFonts w:asciiTheme="minorEastAsia" w:hAnsiTheme="minorEastAsia"/>
                <w:sz w:val="20"/>
                <w:szCs w:val="20"/>
              </w:rPr>
            </w:pPr>
          </w:p>
        </w:tc>
      </w:tr>
    </w:tbl>
    <w:p w14:paraId="4D258B48" w14:textId="77777777" w:rsidR="00352BD2" w:rsidRPr="00AC29F5" w:rsidRDefault="004F04F9" w:rsidP="004F04F9">
      <w:pPr>
        <w:ind w:leftChars="-13" w:left="333" w:hangingChars="180" w:hanging="360"/>
        <w:rPr>
          <w:sz w:val="20"/>
          <w:szCs w:val="20"/>
        </w:rPr>
      </w:pPr>
      <w:r w:rsidRPr="00AC29F5">
        <w:rPr>
          <w:rFonts w:hint="eastAsia"/>
          <w:sz w:val="20"/>
          <w:szCs w:val="20"/>
        </w:rPr>
        <w:t>（注）安全講習等</w:t>
      </w:r>
      <w:r w:rsidRPr="00AC29F5">
        <w:rPr>
          <w:sz w:val="20"/>
          <w:szCs w:val="20"/>
        </w:rPr>
        <w:t>は、対象森林内で</w:t>
      </w:r>
      <w:r w:rsidRPr="00AC29F5">
        <w:rPr>
          <w:rFonts w:hint="eastAsia"/>
          <w:sz w:val="20"/>
          <w:szCs w:val="20"/>
        </w:rPr>
        <w:t>実施</w:t>
      </w:r>
      <w:r w:rsidRPr="00AC29F5">
        <w:rPr>
          <w:sz w:val="20"/>
          <w:szCs w:val="20"/>
        </w:rPr>
        <w:t>するものを記載すること。</w:t>
      </w:r>
    </w:p>
    <w:p w14:paraId="345D2B68" w14:textId="77777777" w:rsidR="004F04F9" w:rsidRPr="00AC29F5" w:rsidRDefault="004F04F9" w:rsidP="004F04F9">
      <w:pPr>
        <w:ind w:leftChars="-13" w:left="333" w:hangingChars="180" w:hanging="360"/>
        <w:rPr>
          <w:sz w:val="20"/>
          <w:szCs w:val="20"/>
          <w:u w:val="single"/>
        </w:rPr>
      </w:pPr>
    </w:p>
    <w:p w14:paraId="75570BC5" w14:textId="79C8DD2B" w:rsidR="00352BD2" w:rsidRPr="00AC29F5" w:rsidRDefault="0029302D" w:rsidP="00C7388B">
      <w:pPr>
        <w:jc w:val="left"/>
        <w:rPr>
          <w:sz w:val="20"/>
          <w:szCs w:val="20"/>
        </w:rPr>
      </w:pPr>
      <w:r>
        <w:rPr>
          <w:rFonts w:hint="eastAsia"/>
          <w:sz w:val="20"/>
          <w:szCs w:val="20"/>
        </w:rPr>
        <w:t>９</w:t>
      </w:r>
      <w:r w:rsidR="00352BD2" w:rsidRPr="00AC29F5">
        <w:rPr>
          <w:rFonts w:hint="eastAsia"/>
          <w:sz w:val="20"/>
          <w:szCs w:val="20"/>
        </w:rPr>
        <w:t>．安全のために装備する物品及び傷害保険の名称</w:t>
      </w:r>
    </w:p>
    <w:tbl>
      <w:tblPr>
        <w:tblStyle w:val="ab"/>
        <w:tblW w:w="0" w:type="auto"/>
        <w:tblLook w:val="04A0" w:firstRow="1" w:lastRow="0" w:firstColumn="1" w:lastColumn="0" w:noHBand="0" w:noVBand="1"/>
      </w:tblPr>
      <w:tblGrid>
        <w:gridCol w:w="9496"/>
      </w:tblGrid>
      <w:tr w:rsidR="00AC29F5" w:rsidRPr="00AC29F5" w14:paraId="2805D501" w14:textId="77777777" w:rsidTr="00AC29F5">
        <w:tc>
          <w:tcPr>
            <w:tcW w:w="9496" w:type="dxa"/>
          </w:tcPr>
          <w:p w14:paraId="276B805A" w14:textId="77777777" w:rsidR="00071442" w:rsidRDefault="00071442" w:rsidP="00C7388B">
            <w:pPr>
              <w:jc w:val="left"/>
              <w:rPr>
                <w:sz w:val="20"/>
                <w:szCs w:val="20"/>
              </w:rPr>
            </w:pPr>
          </w:p>
          <w:p w14:paraId="6227B2DE" w14:textId="77777777" w:rsidR="00A83B7C" w:rsidRPr="00AC29F5" w:rsidRDefault="00A83B7C" w:rsidP="00C7388B">
            <w:pPr>
              <w:jc w:val="left"/>
              <w:rPr>
                <w:sz w:val="20"/>
                <w:szCs w:val="20"/>
              </w:rPr>
            </w:pPr>
          </w:p>
        </w:tc>
      </w:tr>
    </w:tbl>
    <w:p w14:paraId="02C93F7D" w14:textId="7002AA10" w:rsidR="00C7388B" w:rsidRPr="00AC29F5" w:rsidRDefault="00352BD2" w:rsidP="00C7388B">
      <w:pPr>
        <w:jc w:val="left"/>
        <w:rPr>
          <w:sz w:val="20"/>
          <w:szCs w:val="20"/>
        </w:rPr>
      </w:pPr>
      <w:r w:rsidRPr="00AC29F5">
        <w:rPr>
          <w:rFonts w:hint="eastAsia"/>
          <w:sz w:val="20"/>
          <w:szCs w:val="20"/>
        </w:rPr>
        <w:t>１</w:t>
      </w:r>
      <w:r w:rsidR="0029302D">
        <w:rPr>
          <w:rFonts w:hint="eastAsia"/>
          <w:sz w:val="20"/>
          <w:szCs w:val="20"/>
        </w:rPr>
        <w:t>０</w:t>
      </w:r>
      <w:r w:rsidR="00C7388B" w:rsidRPr="00AC29F5">
        <w:rPr>
          <w:rFonts w:hint="eastAsia"/>
          <w:sz w:val="20"/>
          <w:szCs w:val="20"/>
        </w:rPr>
        <w:t>．４年目以降の活動（森林管理）計画</w:t>
      </w:r>
    </w:p>
    <w:tbl>
      <w:tblPr>
        <w:tblStyle w:val="ab"/>
        <w:tblW w:w="0" w:type="auto"/>
        <w:tblLook w:val="04A0" w:firstRow="1" w:lastRow="0" w:firstColumn="1" w:lastColumn="0" w:noHBand="0" w:noVBand="1"/>
      </w:tblPr>
      <w:tblGrid>
        <w:gridCol w:w="9496"/>
      </w:tblGrid>
      <w:tr w:rsidR="00AC29F5" w:rsidRPr="00AC29F5" w14:paraId="1A862F12" w14:textId="77777777" w:rsidTr="00AC29F5">
        <w:tc>
          <w:tcPr>
            <w:tcW w:w="9496" w:type="dxa"/>
          </w:tcPr>
          <w:p w14:paraId="7D9553C1" w14:textId="77777777" w:rsidR="00071442" w:rsidRDefault="00071442" w:rsidP="00C7388B">
            <w:pPr>
              <w:jc w:val="left"/>
              <w:rPr>
                <w:sz w:val="20"/>
                <w:szCs w:val="20"/>
              </w:rPr>
            </w:pPr>
          </w:p>
          <w:p w14:paraId="64BB1FE7" w14:textId="77777777" w:rsidR="00A83B7C" w:rsidRDefault="00A83B7C" w:rsidP="00C7388B">
            <w:pPr>
              <w:jc w:val="left"/>
              <w:rPr>
                <w:sz w:val="20"/>
                <w:szCs w:val="20"/>
              </w:rPr>
            </w:pPr>
          </w:p>
          <w:p w14:paraId="79C3DD5F" w14:textId="77777777" w:rsidR="001523CF" w:rsidRDefault="001523CF" w:rsidP="00C7388B">
            <w:pPr>
              <w:jc w:val="left"/>
              <w:rPr>
                <w:sz w:val="20"/>
                <w:szCs w:val="20"/>
              </w:rPr>
            </w:pPr>
          </w:p>
          <w:p w14:paraId="6A107A66" w14:textId="77777777" w:rsidR="00A83B7C" w:rsidRDefault="00A83B7C" w:rsidP="00C7388B">
            <w:pPr>
              <w:jc w:val="left"/>
              <w:rPr>
                <w:sz w:val="20"/>
                <w:szCs w:val="20"/>
              </w:rPr>
            </w:pPr>
          </w:p>
          <w:p w14:paraId="153482AF" w14:textId="77777777" w:rsidR="001523CF" w:rsidRPr="00AC29F5" w:rsidRDefault="001523CF" w:rsidP="00C7388B">
            <w:pPr>
              <w:jc w:val="left"/>
              <w:rPr>
                <w:sz w:val="20"/>
                <w:szCs w:val="20"/>
              </w:rPr>
            </w:pPr>
          </w:p>
        </w:tc>
      </w:tr>
    </w:tbl>
    <w:p w14:paraId="28C8818F" w14:textId="13DE157E" w:rsidR="00C7388B" w:rsidRPr="00AC29F5" w:rsidRDefault="00352BD2" w:rsidP="00C7388B">
      <w:pPr>
        <w:jc w:val="left"/>
        <w:rPr>
          <w:sz w:val="20"/>
          <w:szCs w:val="20"/>
        </w:rPr>
      </w:pPr>
      <w:r w:rsidRPr="00AC29F5">
        <w:rPr>
          <w:rFonts w:hint="eastAsia"/>
          <w:sz w:val="20"/>
          <w:szCs w:val="20"/>
        </w:rPr>
        <w:t>１</w:t>
      </w:r>
      <w:r w:rsidR="0029302D">
        <w:rPr>
          <w:rFonts w:hint="eastAsia"/>
          <w:sz w:val="20"/>
          <w:szCs w:val="20"/>
        </w:rPr>
        <w:t>１</w:t>
      </w:r>
      <w:r w:rsidR="00C7388B" w:rsidRPr="00AC29F5">
        <w:rPr>
          <w:rFonts w:hint="eastAsia"/>
          <w:sz w:val="20"/>
          <w:szCs w:val="20"/>
        </w:rPr>
        <w:t>．計画図（協定の対象としている区域の図面）</w:t>
      </w:r>
    </w:p>
    <w:p w14:paraId="2F1F1162" w14:textId="77777777" w:rsidR="00C7388B" w:rsidRDefault="00C7388B" w:rsidP="00153825">
      <w:pPr>
        <w:ind w:left="600" w:hangingChars="300" w:hanging="600"/>
        <w:jc w:val="left"/>
        <w:rPr>
          <w:sz w:val="20"/>
          <w:szCs w:val="20"/>
        </w:rPr>
      </w:pPr>
      <w:r w:rsidRPr="00AC29F5">
        <w:rPr>
          <w:rFonts w:hint="eastAsia"/>
          <w:sz w:val="20"/>
          <w:szCs w:val="20"/>
        </w:rPr>
        <w:t xml:space="preserve">　　</w:t>
      </w:r>
      <w:r w:rsidR="002F3C12" w:rsidRPr="00AC29F5">
        <w:rPr>
          <w:rFonts w:hint="eastAsia"/>
          <w:sz w:val="20"/>
          <w:szCs w:val="20"/>
        </w:rPr>
        <w:t xml:space="preserve">　</w:t>
      </w:r>
      <w:r w:rsidR="00153825" w:rsidRPr="00AC29F5">
        <w:rPr>
          <w:rFonts w:hint="eastAsia"/>
          <w:sz w:val="20"/>
          <w:szCs w:val="20"/>
        </w:rPr>
        <w:t xml:space="preserve">　</w:t>
      </w:r>
      <w:r w:rsidR="00D848E0" w:rsidRPr="00AC29F5">
        <w:rPr>
          <w:rFonts w:hint="eastAsia"/>
          <w:sz w:val="20"/>
          <w:szCs w:val="20"/>
        </w:rPr>
        <w:t>取組の実施箇所の森林計画図を添付すること。森林計画図がない場合は、対象森林の面積が分かる縮尺</w:t>
      </w:r>
      <w:r w:rsidR="00D848E0" w:rsidRPr="00AC29F5">
        <w:rPr>
          <w:rFonts w:asciiTheme="minorEastAsia" w:hAnsiTheme="minorEastAsia" w:hint="eastAsia"/>
          <w:sz w:val="20"/>
          <w:szCs w:val="20"/>
        </w:rPr>
        <w:t>5,000</w:t>
      </w:r>
      <w:r w:rsidR="00D848E0" w:rsidRPr="00AC29F5">
        <w:rPr>
          <w:rFonts w:hint="eastAsia"/>
          <w:sz w:val="20"/>
          <w:szCs w:val="20"/>
        </w:rPr>
        <w:t>分の１以上の図面を添付</w:t>
      </w:r>
      <w:r w:rsidR="0093306D" w:rsidRPr="00AC29F5">
        <w:rPr>
          <w:rFonts w:hint="eastAsia"/>
          <w:sz w:val="20"/>
          <w:szCs w:val="20"/>
        </w:rPr>
        <w:t>すること</w:t>
      </w:r>
      <w:r w:rsidR="00D848E0" w:rsidRPr="00AC29F5">
        <w:rPr>
          <w:rFonts w:hint="eastAsia"/>
          <w:sz w:val="20"/>
          <w:szCs w:val="20"/>
        </w:rPr>
        <w:t>。</w:t>
      </w:r>
      <w:r w:rsidR="0093306D" w:rsidRPr="00AC29F5">
        <w:rPr>
          <w:rFonts w:hint="eastAsia"/>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55EAAC8D" w14:textId="4FE9C60C" w:rsidR="001523CF" w:rsidRPr="001523CF" w:rsidRDefault="001523CF" w:rsidP="001523CF">
      <w:pPr>
        <w:jc w:val="left"/>
        <w:rPr>
          <w:sz w:val="20"/>
          <w:szCs w:val="20"/>
        </w:rPr>
      </w:pPr>
      <w:r>
        <w:rPr>
          <w:sz w:val="20"/>
          <w:szCs w:val="20"/>
        </w:rPr>
        <w:t>１</w:t>
      </w:r>
      <w:r w:rsidR="006922AF">
        <w:rPr>
          <w:rFonts w:hint="eastAsia"/>
          <w:sz w:val="20"/>
          <w:szCs w:val="20"/>
        </w:rPr>
        <w:t>２</w:t>
      </w:r>
      <w:r>
        <w:rPr>
          <w:sz w:val="20"/>
          <w:szCs w:val="20"/>
        </w:rPr>
        <w:t>．持続性向上に向けた取組</w:t>
      </w:r>
    </w:p>
    <w:tbl>
      <w:tblPr>
        <w:tblStyle w:val="ab"/>
        <w:tblW w:w="0" w:type="auto"/>
        <w:tblLook w:val="04A0" w:firstRow="1" w:lastRow="0" w:firstColumn="1" w:lastColumn="0" w:noHBand="0" w:noVBand="1"/>
      </w:tblPr>
      <w:tblGrid>
        <w:gridCol w:w="9496"/>
      </w:tblGrid>
      <w:tr w:rsidR="001523CF" w:rsidRPr="00AC29F5" w14:paraId="21FC94E5" w14:textId="77777777" w:rsidTr="00276F8A">
        <w:tc>
          <w:tcPr>
            <w:tcW w:w="9496" w:type="dxa"/>
          </w:tcPr>
          <w:p w14:paraId="26EA6FCC" w14:textId="77777777" w:rsidR="001523CF" w:rsidRDefault="001523CF" w:rsidP="00276F8A">
            <w:pPr>
              <w:jc w:val="left"/>
              <w:rPr>
                <w:sz w:val="20"/>
                <w:szCs w:val="20"/>
              </w:rPr>
            </w:pPr>
          </w:p>
          <w:p w14:paraId="0ACF9F08" w14:textId="77777777" w:rsidR="001523CF" w:rsidRDefault="001523CF" w:rsidP="00276F8A">
            <w:pPr>
              <w:jc w:val="left"/>
              <w:rPr>
                <w:sz w:val="20"/>
                <w:szCs w:val="20"/>
              </w:rPr>
            </w:pPr>
          </w:p>
          <w:p w14:paraId="5A14B90A" w14:textId="77777777" w:rsidR="001523CF" w:rsidRDefault="001523CF" w:rsidP="00276F8A">
            <w:pPr>
              <w:jc w:val="left"/>
              <w:rPr>
                <w:sz w:val="20"/>
                <w:szCs w:val="20"/>
              </w:rPr>
            </w:pPr>
          </w:p>
          <w:p w14:paraId="680BAB3E" w14:textId="77777777" w:rsidR="001523CF" w:rsidRDefault="001523CF" w:rsidP="00276F8A">
            <w:pPr>
              <w:jc w:val="left"/>
              <w:rPr>
                <w:sz w:val="20"/>
                <w:szCs w:val="20"/>
              </w:rPr>
            </w:pPr>
          </w:p>
          <w:p w14:paraId="22B557F8" w14:textId="77777777" w:rsidR="001523CF" w:rsidRPr="00AC29F5" w:rsidRDefault="001523CF" w:rsidP="00276F8A">
            <w:pPr>
              <w:jc w:val="left"/>
              <w:rPr>
                <w:sz w:val="20"/>
                <w:szCs w:val="20"/>
              </w:rPr>
            </w:pPr>
          </w:p>
        </w:tc>
      </w:tr>
    </w:tbl>
    <w:p w14:paraId="71E8D9D3" w14:textId="77777777" w:rsidR="001523CF" w:rsidRPr="00AF6164" w:rsidRDefault="001523CF" w:rsidP="00C7388B">
      <w:pPr>
        <w:jc w:val="left"/>
        <w:rPr>
          <w:sz w:val="20"/>
          <w:szCs w:val="20"/>
        </w:rPr>
      </w:pPr>
      <w:r>
        <w:rPr>
          <w:rFonts w:ascii="ＭＳ 明朝" w:eastAsia="ＭＳ 明朝" w:hAnsi="ＭＳ 明朝" w:cs="ＭＳ 明朝"/>
          <w:sz w:val="20"/>
          <w:szCs w:val="20"/>
        </w:rPr>
        <w:t>※活動する人材の育成や確保、活動経費の確保など、活動組織が本活動計画終了後も活動を継続していくために行おうとする取り組みについて記載する。</w:t>
      </w:r>
    </w:p>
    <w:p w14:paraId="0CF95C2E" w14:textId="20D93F12" w:rsidR="00C7388B" w:rsidRPr="00AF6164" w:rsidRDefault="0093306D" w:rsidP="00C7388B">
      <w:pPr>
        <w:jc w:val="left"/>
        <w:rPr>
          <w:sz w:val="20"/>
          <w:szCs w:val="20"/>
        </w:rPr>
      </w:pPr>
      <w:r w:rsidRPr="00AF6164">
        <w:rPr>
          <w:rFonts w:hint="eastAsia"/>
          <w:sz w:val="20"/>
          <w:szCs w:val="20"/>
        </w:rPr>
        <w:t>１</w:t>
      </w:r>
      <w:r w:rsidR="006922AF">
        <w:rPr>
          <w:rFonts w:hint="eastAsia"/>
          <w:sz w:val="20"/>
          <w:szCs w:val="20"/>
        </w:rPr>
        <w:t>３</w:t>
      </w:r>
      <w:r w:rsidR="00C7388B" w:rsidRPr="00AF6164">
        <w:rPr>
          <w:rFonts w:hint="eastAsia"/>
          <w:sz w:val="20"/>
          <w:szCs w:val="20"/>
        </w:rPr>
        <w:t>．その他</w:t>
      </w:r>
    </w:p>
    <w:p w14:paraId="5552132C" w14:textId="77777777" w:rsidR="00A83B7C" w:rsidRDefault="00352BD2" w:rsidP="00A83B7C">
      <w:pPr>
        <w:ind w:firstLineChars="100" w:firstLine="200"/>
        <w:jc w:val="left"/>
        <w:rPr>
          <w:sz w:val="20"/>
          <w:szCs w:val="20"/>
        </w:rPr>
      </w:pPr>
      <w:r w:rsidRPr="00AF6164">
        <w:rPr>
          <w:rFonts w:hint="eastAsia"/>
          <w:sz w:val="20"/>
          <w:szCs w:val="20"/>
        </w:rPr>
        <w:t>（１）写真</w:t>
      </w:r>
    </w:p>
    <w:p w14:paraId="48B65D3E" w14:textId="77777777" w:rsidR="001523CF" w:rsidRPr="00AF6164" w:rsidRDefault="001523CF" w:rsidP="001523CF">
      <w:pPr>
        <w:ind w:leftChars="206" w:left="433" w:firstLineChars="209" w:firstLine="418"/>
        <w:jc w:val="left"/>
        <w:rPr>
          <w:sz w:val="20"/>
          <w:szCs w:val="20"/>
        </w:rPr>
      </w:pPr>
      <w:r>
        <w:rPr>
          <w:rFonts w:hint="eastAsia"/>
          <w:sz w:val="20"/>
          <w:szCs w:val="20"/>
        </w:rPr>
        <w:t>取組の実施箇所に長期にわたり手入れをしていなっかったと考えられる里山林がある場合はその写真を添付すること。</w:t>
      </w:r>
    </w:p>
    <w:p w14:paraId="172400B2" w14:textId="77777777" w:rsidR="00352BD2" w:rsidRPr="00AF6164" w:rsidRDefault="00352BD2" w:rsidP="000B38DA">
      <w:pPr>
        <w:ind w:firstLineChars="100" w:firstLine="200"/>
        <w:jc w:val="left"/>
        <w:rPr>
          <w:sz w:val="20"/>
          <w:szCs w:val="20"/>
        </w:rPr>
      </w:pPr>
      <w:r w:rsidRPr="00AF6164">
        <w:rPr>
          <w:rFonts w:hint="eastAsia"/>
          <w:sz w:val="20"/>
          <w:szCs w:val="20"/>
        </w:rPr>
        <w:t>（２）収入</w:t>
      </w:r>
    </w:p>
    <w:p w14:paraId="5B3B7917" w14:textId="77777777" w:rsidR="00071442"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tbl>
      <w:tblPr>
        <w:tblStyle w:val="ab"/>
        <w:tblW w:w="0" w:type="auto"/>
        <w:tblLook w:val="04A0" w:firstRow="1" w:lastRow="0" w:firstColumn="1" w:lastColumn="0" w:noHBand="0" w:noVBand="1"/>
      </w:tblPr>
      <w:tblGrid>
        <w:gridCol w:w="9496"/>
      </w:tblGrid>
      <w:tr w:rsidR="00071442" w14:paraId="176B6E2E" w14:textId="77777777" w:rsidTr="00AC29F5">
        <w:tc>
          <w:tcPr>
            <w:tcW w:w="9496" w:type="dxa"/>
          </w:tcPr>
          <w:p w14:paraId="13A14BB0" w14:textId="77777777" w:rsidR="00071442" w:rsidRDefault="00071442" w:rsidP="00352BD2">
            <w:pPr>
              <w:jc w:val="left"/>
              <w:rPr>
                <w:sz w:val="20"/>
                <w:szCs w:val="20"/>
              </w:rPr>
            </w:pPr>
          </w:p>
          <w:p w14:paraId="2DE15ABB" w14:textId="77777777" w:rsidR="00A83B7C" w:rsidRDefault="00A83B7C" w:rsidP="00352BD2">
            <w:pPr>
              <w:jc w:val="left"/>
              <w:rPr>
                <w:sz w:val="20"/>
                <w:szCs w:val="20"/>
              </w:rPr>
            </w:pPr>
          </w:p>
          <w:p w14:paraId="39628FD3" w14:textId="77777777" w:rsidR="001523CF" w:rsidRDefault="001523CF" w:rsidP="00352BD2">
            <w:pPr>
              <w:jc w:val="left"/>
              <w:rPr>
                <w:sz w:val="20"/>
                <w:szCs w:val="20"/>
              </w:rPr>
            </w:pPr>
          </w:p>
          <w:p w14:paraId="15346DF8" w14:textId="77777777" w:rsidR="00A83B7C" w:rsidRDefault="00A83B7C" w:rsidP="00352BD2">
            <w:pPr>
              <w:jc w:val="left"/>
              <w:rPr>
                <w:sz w:val="20"/>
                <w:szCs w:val="20"/>
              </w:rPr>
            </w:pPr>
          </w:p>
        </w:tc>
      </w:tr>
    </w:tbl>
    <w:p w14:paraId="0F6E9F33" w14:textId="77777777" w:rsidR="001523CF" w:rsidRDefault="001523CF" w:rsidP="001523CF">
      <w:pPr>
        <w:ind w:firstLineChars="84" w:firstLine="168"/>
        <w:jc w:val="left"/>
        <w:rPr>
          <w:sz w:val="20"/>
          <w:szCs w:val="20"/>
        </w:rPr>
      </w:pPr>
    </w:p>
    <w:p w14:paraId="21DE1BC1" w14:textId="77777777" w:rsidR="00352BD2" w:rsidRPr="00AF6164" w:rsidRDefault="00352BD2" w:rsidP="001523CF">
      <w:pPr>
        <w:ind w:firstLineChars="84" w:firstLine="168"/>
        <w:jc w:val="left"/>
        <w:rPr>
          <w:sz w:val="20"/>
          <w:szCs w:val="20"/>
        </w:rPr>
      </w:pPr>
      <w:r w:rsidRPr="00AF6164">
        <w:rPr>
          <w:rFonts w:hint="eastAsia"/>
          <w:sz w:val="20"/>
          <w:szCs w:val="20"/>
        </w:rPr>
        <w:lastRenderedPageBreak/>
        <w:t>（３）委託</w:t>
      </w:r>
    </w:p>
    <w:p w14:paraId="60DB85BD" w14:textId="77777777"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14:paraId="736AACA5" w14:textId="77777777" w:rsidTr="00C7388B">
        <w:tc>
          <w:tcPr>
            <w:tcW w:w="9214" w:type="dxa"/>
            <w:tcBorders>
              <w:bottom w:val="dashSmallGap" w:sz="4" w:space="0" w:color="auto"/>
            </w:tcBorders>
          </w:tcPr>
          <w:p w14:paraId="60A6A090" w14:textId="77777777"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14:paraId="279BF04A" w14:textId="77777777" w:rsidTr="00C7388B">
        <w:tc>
          <w:tcPr>
            <w:tcW w:w="9214" w:type="dxa"/>
            <w:tcBorders>
              <w:top w:val="dashSmallGap" w:sz="4" w:space="0" w:color="auto"/>
            </w:tcBorders>
          </w:tcPr>
          <w:p w14:paraId="5E6E2B34" w14:textId="77777777" w:rsidR="00C7388B" w:rsidRPr="00AF6164" w:rsidRDefault="00C7388B" w:rsidP="00C7388B">
            <w:pPr>
              <w:jc w:val="left"/>
              <w:rPr>
                <w:sz w:val="20"/>
                <w:szCs w:val="20"/>
              </w:rPr>
            </w:pPr>
            <w:r w:rsidRPr="00AF6164">
              <w:rPr>
                <w:rFonts w:hint="eastAsia"/>
                <w:sz w:val="20"/>
                <w:szCs w:val="20"/>
              </w:rPr>
              <w:t>・委託機関名</w:t>
            </w:r>
          </w:p>
          <w:p w14:paraId="437C4E12" w14:textId="77777777" w:rsidR="00C7388B" w:rsidRPr="00AF6164" w:rsidRDefault="00C7388B" w:rsidP="00C7388B">
            <w:pPr>
              <w:jc w:val="left"/>
              <w:rPr>
                <w:sz w:val="20"/>
                <w:szCs w:val="20"/>
              </w:rPr>
            </w:pPr>
            <w:r w:rsidRPr="00AF6164">
              <w:rPr>
                <w:rFonts w:hint="eastAsia"/>
                <w:sz w:val="20"/>
                <w:szCs w:val="20"/>
              </w:rPr>
              <w:t>・連絡先（電話番号等）</w:t>
            </w:r>
          </w:p>
          <w:p w14:paraId="12CBDCC3" w14:textId="77777777" w:rsidR="00C7388B" w:rsidRPr="00AF6164" w:rsidRDefault="00C7388B" w:rsidP="00C7388B">
            <w:pPr>
              <w:jc w:val="left"/>
              <w:rPr>
                <w:sz w:val="20"/>
                <w:szCs w:val="20"/>
              </w:rPr>
            </w:pPr>
            <w:r w:rsidRPr="00AF6164">
              <w:rPr>
                <w:rFonts w:hint="eastAsia"/>
                <w:sz w:val="20"/>
                <w:szCs w:val="20"/>
              </w:rPr>
              <w:t>・委託時期</w:t>
            </w:r>
          </w:p>
          <w:p w14:paraId="31E0DE9C" w14:textId="77777777"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14:paraId="1AC8E23D" w14:textId="77777777" w:rsidR="00C7388B" w:rsidRPr="00AF6164" w:rsidRDefault="00C7388B" w:rsidP="00C7388B">
            <w:pPr>
              <w:jc w:val="left"/>
              <w:rPr>
                <w:sz w:val="20"/>
                <w:szCs w:val="20"/>
              </w:rPr>
            </w:pPr>
            <w:r w:rsidRPr="00AF6164">
              <w:rPr>
                <w:rFonts w:hint="eastAsia"/>
                <w:sz w:val="20"/>
                <w:szCs w:val="20"/>
              </w:rPr>
              <w:t>・委託金額</w:t>
            </w:r>
          </w:p>
        </w:tc>
      </w:tr>
    </w:tbl>
    <w:p w14:paraId="245E0E37" w14:textId="77777777" w:rsidR="00C7388B" w:rsidRPr="00AF6164" w:rsidRDefault="00C7388B" w:rsidP="00C7388B">
      <w:pPr>
        <w:jc w:val="left"/>
        <w:rPr>
          <w:sz w:val="20"/>
          <w:szCs w:val="20"/>
        </w:rPr>
      </w:pPr>
    </w:p>
    <w:p w14:paraId="47542AD2" w14:textId="77777777" w:rsidR="00C7388B" w:rsidRPr="00AF6164" w:rsidRDefault="00C7388B" w:rsidP="00C7388B">
      <w:pPr>
        <w:widowControl/>
        <w:jc w:val="left"/>
        <w:rPr>
          <w:sz w:val="20"/>
          <w:szCs w:val="20"/>
        </w:rPr>
      </w:pPr>
    </w:p>
    <w:sectPr w:rsidR="00C7388B" w:rsidRPr="00AF6164" w:rsidSect="003625B3">
      <w:footerReference w:type="default" r:id="rId7"/>
      <w:pgSz w:w="11906" w:h="16838" w:code="9"/>
      <w:pgMar w:top="1134" w:right="1304" w:bottom="851" w:left="1304"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A64F" w14:textId="77777777" w:rsidR="00DE64DD" w:rsidRDefault="00DE64DD" w:rsidP="004E3CA5">
      <w:r>
        <w:separator/>
      </w:r>
    </w:p>
  </w:endnote>
  <w:endnote w:type="continuationSeparator" w:id="0">
    <w:p w14:paraId="39C0D795" w14:textId="77777777" w:rsidR="00DE64DD" w:rsidRDefault="00DE64D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3C2834FB" w14:textId="77777777" w:rsidR="0033673A" w:rsidRDefault="00BD6832">
        <w:pPr>
          <w:pStyle w:val="a5"/>
          <w:jc w:val="center"/>
        </w:pPr>
        <w:r>
          <w:fldChar w:fldCharType="begin"/>
        </w:r>
        <w:r w:rsidR="0033673A">
          <w:instrText>PAGE   \* MERGEFORMAT</w:instrText>
        </w:r>
        <w:r>
          <w:fldChar w:fldCharType="separate"/>
        </w:r>
        <w:r w:rsidR="0083209A" w:rsidRPr="0083209A">
          <w:rPr>
            <w:noProof/>
            <w:lang w:val="ja-JP"/>
          </w:rPr>
          <w:t>2</w:t>
        </w:r>
        <w:r>
          <w:fldChar w:fldCharType="end"/>
        </w:r>
      </w:p>
    </w:sdtContent>
  </w:sdt>
  <w:p w14:paraId="6D854B96" w14:textId="77777777" w:rsidR="0033673A" w:rsidRDefault="00336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2577" w14:textId="77777777" w:rsidR="00DE64DD" w:rsidRDefault="00DE64DD" w:rsidP="004E3CA5">
      <w:r>
        <w:separator/>
      </w:r>
    </w:p>
  </w:footnote>
  <w:footnote w:type="continuationSeparator" w:id="0">
    <w:p w14:paraId="4EE0D366" w14:textId="77777777" w:rsidR="00DE64DD" w:rsidRDefault="00DE64D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3710B"/>
    <w:rsid w:val="00040F5D"/>
    <w:rsid w:val="00042EFC"/>
    <w:rsid w:val="00050F7D"/>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23CF"/>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3A5E"/>
    <w:rsid w:val="00274878"/>
    <w:rsid w:val="00282409"/>
    <w:rsid w:val="002875F1"/>
    <w:rsid w:val="0029302D"/>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12"/>
    <w:rsid w:val="003228C7"/>
    <w:rsid w:val="00327A4C"/>
    <w:rsid w:val="00330BFA"/>
    <w:rsid w:val="0033396B"/>
    <w:rsid w:val="0033673A"/>
    <w:rsid w:val="003453F1"/>
    <w:rsid w:val="00352BD2"/>
    <w:rsid w:val="00361C99"/>
    <w:rsid w:val="003625B3"/>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51D"/>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1260"/>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2962"/>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2AF"/>
    <w:rsid w:val="0069299E"/>
    <w:rsid w:val="00693048"/>
    <w:rsid w:val="006A02D8"/>
    <w:rsid w:val="006B4C03"/>
    <w:rsid w:val="006B69DD"/>
    <w:rsid w:val="006B785B"/>
    <w:rsid w:val="006C49B8"/>
    <w:rsid w:val="006C6398"/>
    <w:rsid w:val="006D4514"/>
    <w:rsid w:val="006E72E9"/>
    <w:rsid w:val="006E7380"/>
    <w:rsid w:val="006F05A5"/>
    <w:rsid w:val="006F1C7C"/>
    <w:rsid w:val="006F420B"/>
    <w:rsid w:val="007034DA"/>
    <w:rsid w:val="0070484A"/>
    <w:rsid w:val="007147EC"/>
    <w:rsid w:val="00715634"/>
    <w:rsid w:val="00716679"/>
    <w:rsid w:val="00720EB5"/>
    <w:rsid w:val="007215CC"/>
    <w:rsid w:val="0072382D"/>
    <w:rsid w:val="00723AAF"/>
    <w:rsid w:val="00723FE8"/>
    <w:rsid w:val="0073094D"/>
    <w:rsid w:val="00732FD2"/>
    <w:rsid w:val="007420C1"/>
    <w:rsid w:val="0074694B"/>
    <w:rsid w:val="007527CF"/>
    <w:rsid w:val="00764C37"/>
    <w:rsid w:val="00765AA8"/>
    <w:rsid w:val="00766CA0"/>
    <w:rsid w:val="0077779C"/>
    <w:rsid w:val="00781FC7"/>
    <w:rsid w:val="00782003"/>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09A"/>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36323"/>
    <w:rsid w:val="00A42012"/>
    <w:rsid w:val="00A6375F"/>
    <w:rsid w:val="00A63C4A"/>
    <w:rsid w:val="00A67195"/>
    <w:rsid w:val="00A675E1"/>
    <w:rsid w:val="00A724BA"/>
    <w:rsid w:val="00A77BBC"/>
    <w:rsid w:val="00A8015A"/>
    <w:rsid w:val="00A83B7C"/>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D6832"/>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80CB5"/>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0744"/>
    <w:rsid w:val="00DB5D84"/>
    <w:rsid w:val="00DB7FC2"/>
    <w:rsid w:val="00DC5BE0"/>
    <w:rsid w:val="00DD162B"/>
    <w:rsid w:val="00DD2C4A"/>
    <w:rsid w:val="00DD591F"/>
    <w:rsid w:val="00DE587F"/>
    <w:rsid w:val="00DE64DD"/>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61163"/>
    <w:rsid w:val="00E7086D"/>
    <w:rsid w:val="00E80A69"/>
    <w:rsid w:val="00E94074"/>
    <w:rsid w:val="00E95BE3"/>
    <w:rsid w:val="00E96F0F"/>
    <w:rsid w:val="00EA4E85"/>
    <w:rsid w:val="00EA7D0A"/>
    <w:rsid w:val="00EB22C3"/>
    <w:rsid w:val="00EB4220"/>
    <w:rsid w:val="00EB590A"/>
    <w:rsid w:val="00ED02A7"/>
    <w:rsid w:val="00ED1702"/>
    <w:rsid w:val="00ED173A"/>
    <w:rsid w:val="00ED3C0A"/>
    <w:rsid w:val="00ED428D"/>
    <w:rsid w:val="00ED63B1"/>
    <w:rsid w:val="00EE44B6"/>
    <w:rsid w:val="00EF0FA4"/>
    <w:rsid w:val="00EF3AAD"/>
    <w:rsid w:val="00EF4F26"/>
    <w:rsid w:val="00EF657E"/>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243"/>
    <w:rsid w:val="00F96614"/>
    <w:rsid w:val="00FA2944"/>
    <w:rsid w:val="00FB7A4C"/>
    <w:rsid w:val="00FC2231"/>
    <w:rsid w:val="00FD0063"/>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25BA95"/>
  <w15:docId w15:val="{49795B52-0CDF-4FE9-9028-3C5EB250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BEC73-7AF4-409D-8809-946CE495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Nagasaki-forest</cp:lastModifiedBy>
  <cp:revision>44</cp:revision>
  <cp:lastPrinted>2021-04-13T02:11:00Z</cp:lastPrinted>
  <dcterms:created xsi:type="dcterms:W3CDTF">2017-03-17T02:53:00Z</dcterms:created>
  <dcterms:modified xsi:type="dcterms:W3CDTF">2022-04-08T00:35:00Z</dcterms:modified>
</cp:coreProperties>
</file>